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27" w:rsidRDefault="0075476A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2355"/>
                <wp:effectExtent l="0" t="0" r="0" b="0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2355"/>
                          <a:chOff x="0" y="0"/>
                          <a:chExt cx="11906" cy="1673"/>
                        </a:xfrm>
                      </wpg:grpSpPr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73"/>
                          </a:xfrm>
                          <a:prstGeom prst="rect">
                            <a:avLst/>
                          </a:prstGeom>
                          <a:solidFill>
                            <a:srgbClr val="FAD3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4" y="543"/>
                            <a:ext cx="2002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327" w:rsidRDefault="00D92327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44"/>
                                </w:rPr>
                              </w:pPr>
                            </w:p>
                            <w:p w:rsidR="00D92327" w:rsidRDefault="0075476A">
                              <w:pPr>
                                <w:spacing w:before="1"/>
                                <w:ind w:left="720" w:right="3128"/>
                                <w:rPr>
                                  <w:rFonts w:ascii="Tahom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w w:val="105"/>
                                  <w:sz w:val="28"/>
                                </w:rPr>
                                <w:t>Appendix B - Optional Student Request Form for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"/>
                                  <w:w w:val="105"/>
                                  <w:sz w:val="28"/>
                                </w:rPr>
                                <w:t>Centre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"/>
                                  <w:w w:val="105"/>
                                  <w:sz w:val="28"/>
                                </w:rPr>
                                <w:t>Reviews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Appeals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2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Awarding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0D0D0B"/>
                                  <w:spacing w:val="-1"/>
                                  <w:w w:val="105"/>
                                  <w:sz w:val="28"/>
                                </w:rPr>
                                <w:t>Organisations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0;width:595.3pt;height:83.65pt;z-index:-16005120;mso-position-horizontal-relative:page;mso-position-vertical-relative:page" coordsize="11906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">
                <v:rect id="Rectangle 35" o:spid="_x0000_s1027" style="position:absolute;width:11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" fillcolor="#fad30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9184;top:543;width:2002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width:1190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92327" w:rsidRDefault="00D92327">
                        <w:pPr>
                          <w:spacing w:before="2"/>
                          <w:rPr>
                            <w:rFonts w:ascii="Tahoma"/>
                            <w:b/>
                            <w:sz w:val="44"/>
                          </w:rPr>
                        </w:pPr>
                      </w:p>
                      <w:p w:rsidR="00D92327" w:rsidRDefault="0075476A">
                        <w:pPr>
                          <w:spacing w:before="1"/>
                          <w:ind w:left="720" w:right="3128"/>
                          <w:rPr>
                            <w:rFonts w:ascii="Tahoma"/>
                            <w:b/>
                            <w:sz w:val="28"/>
                          </w:rPr>
                        </w:pPr>
                        <w:r>
                          <w:rPr>
                            <w:rFonts w:ascii="Tahoma"/>
                            <w:b/>
                            <w:color w:val="0D0D0B"/>
                            <w:w w:val="105"/>
                            <w:sz w:val="28"/>
                          </w:rPr>
                          <w:t>Appendix B - Optional Student Request Form for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"/>
                            <w:w w:val="105"/>
                            <w:sz w:val="28"/>
                          </w:rPr>
                          <w:t>Centre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"/>
                            <w:w w:val="105"/>
                            <w:sz w:val="28"/>
                          </w:rPr>
                          <w:t>Reviews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and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Appeals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to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2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Awarding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0D0D0B"/>
                            <w:spacing w:val="-1"/>
                            <w:w w:val="105"/>
                            <w:sz w:val="28"/>
                          </w:rPr>
                          <w:t>Organisations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92327" w:rsidRDefault="00D92327">
      <w:pPr>
        <w:pStyle w:val="BodyText"/>
        <w:rPr>
          <w:rFonts w:ascii="Times New Roman"/>
          <w:sz w:val="20"/>
        </w:rPr>
      </w:pPr>
    </w:p>
    <w:p w:rsidR="00D92327" w:rsidRDefault="00D92327">
      <w:pPr>
        <w:pStyle w:val="BodyText"/>
        <w:rPr>
          <w:rFonts w:ascii="Times New Roman"/>
          <w:sz w:val="20"/>
        </w:rPr>
      </w:pPr>
    </w:p>
    <w:p w:rsidR="00D92327" w:rsidRDefault="00D92327">
      <w:pPr>
        <w:pStyle w:val="BodyText"/>
        <w:rPr>
          <w:rFonts w:ascii="Times New Roman"/>
          <w:sz w:val="20"/>
        </w:rPr>
      </w:pPr>
    </w:p>
    <w:p w:rsidR="00D92327" w:rsidRDefault="00D92327">
      <w:pPr>
        <w:pStyle w:val="BodyText"/>
        <w:rPr>
          <w:rFonts w:ascii="Times New Roman"/>
          <w:sz w:val="20"/>
        </w:rPr>
      </w:pPr>
    </w:p>
    <w:p w:rsidR="00D92327" w:rsidRDefault="00D92327">
      <w:pPr>
        <w:pStyle w:val="BodyText"/>
        <w:rPr>
          <w:rFonts w:ascii="Times New Roman"/>
          <w:sz w:val="20"/>
        </w:rPr>
      </w:pPr>
    </w:p>
    <w:p w:rsidR="00D92327" w:rsidRDefault="00D92327">
      <w:pPr>
        <w:pStyle w:val="BodyText"/>
        <w:rPr>
          <w:rFonts w:ascii="Times New Roman"/>
          <w:sz w:val="20"/>
        </w:rPr>
      </w:pPr>
    </w:p>
    <w:p w:rsidR="00D92327" w:rsidRDefault="00D92327">
      <w:pPr>
        <w:pStyle w:val="BodyText"/>
        <w:spacing w:before="2" w:after="1"/>
        <w:rPr>
          <w:rFonts w:ascii="Times New Roman"/>
          <w:sz w:val="15"/>
        </w:rPr>
      </w:pPr>
    </w:p>
    <w:p w:rsidR="00D92327" w:rsidRDefault="0075476A">
      <w:pPr>
        <w:tabs>
          <w:tab w:val="left" w:pos="3625"/>
          <w:tab w:val="left" w:pos="4785"/>
          <w:tab w:val="left" w:pos="6084"/>
          <w:tab w:val="left" w:pos="7727"/>
        </w:tabs>
        <w:ind w:left="2292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  <w:lang w:val="en-GB" w:eastAsia="en-GB"/>
        </w:rPr>
        <w:drawing>
          <wp:inline distT="0" distB="0" distL="0" distR="0">
            <wp:extent cx="659123" cy="22974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23" cy="2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5"/>
          <w:sz w:val="20"/>
          <w:lang w:val="en-GB" w:eastAsia="en-GB"/>
        </w:rPr>
        <w:drawing>
          <wp:inline distT="0" distB="0" distL="0" distR="0">
            <wp:extent cx="550606" cy="3413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0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9"/>
          <w:sz w:val="20"/>
          <w:lang w:val="en-GB" w:eastAsia="en-GB"/>
        </w:rPr>
        <w:drawing>
          <wp:inline distT="0" distB="0" distL="0" distR="0">
            <wp:extent cx="593003" cy="253936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03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position w:val="10"/>
          <w:sz w:val="20"/>
          <w:lang w:val="en-GB" w:eastAsia="en-GB"/>
        </w:rPr>
        <w:drawing>
          <wp:inline distT="0" distB="0" distL="0" distR="0">
            <wp:extent cx="891757" cy="26822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5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454151" cy="454151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27" w:rsidRDefault="00D92327">
      <w:pPr>
        <w:pStyle w:val="BodyText"/>
        <w:spacing w:before="4"/>
        <w:rPr>
          <w:rFonts w:ascii="Times New Roman"/>
          <w:sz w:val="25"/>
        </w:rPr>
      </w:pPr>
    </w:p>
    <w:p w:rsidR="00D92327" w:rsidRDefault="0075476A">
      <w:pPr>
        <w:pStyle w:val="Heading1"/>
        <w:tabs>
          <w:tab w:val="left" w:pos="10585"/>
        </w:tabs>
        <w:spacing w:before="90"/>
      </w:pPr>
      <w:r>
        <w:rPr>
          <w:color w:val="FAD308"/>
          <w:w w:val="94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 xml:space="preserve"> </w:t>
      </w:r>
      <w:r>
        <w:rPr>
          <w:color w:val="FAD308"/>
          <w:spacing w:val="-32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Important</w:t>
      </w:r>
      <w:r>
        <w:rPr>
          <w:color w:val="FAD308"/>
          <w:spacing w:val="26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information</w:t>
      </w:r>
      <w:r>
        <w:rPr>
          <w:color w:val="FAD308"/>
          <w:spacing w:val="27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for</w:t>
      </w:r>
      <w:r>
        <w:rPr>
          <w:color w:val="FAD308"/>
          <w:spacing w:val="27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students</w:t>
      </w:r>
      <w:r>
        <w:rPr>
          <w:color w:val="FAD308"/>
          <w:shd w:val="clear" w:color="auto" w:fill="322247"/>
        </w:rPr>
        <w:tab/>
      </w:r>
    </w:p>
    <w:p w:rsidR="00D92327" w:rsidRDefault="00D92327">
      <w:pPr>
        <w:pStyle w:val="BodyText"/>
        <w:spacing w:before="11"/>
        <w:rPr>
          <w:rFonts w:ascii="Tahoma"/>
          <w:b/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D92327">
        <w:trPr>
          <w:trHeight w:val="12740"/>
        </w:trPr>
        <w:tc>
          <w:tcPr>
            <w:tcW w:w="10466" w:type="dxa"/>
          </w:tcPr>
          <w:p w:rsidR="00D92327" w:rsidRDefault="00D92327">
            <w:pPr>
              <w:pStyle w:val="TableParagraph"/>
              <w:spacing w:before="5"/>
              <w:ind w:left="0"/>
              <w:rPr>
                <w:rFonts w:ascii="Tahoma"/>
                <w:b/>
                <w:sz w:val="28"/>
              </w:rPr>
            </w:pPr>
          </w:p>
          <w:p w:rsidR="00D92327" w:rsidRDefault="0075476A">
            <w:pPr>
              <w:pStyle w:val="TableParagraph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What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may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happen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to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your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grade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during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the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centre</w:t>
            </w:r>
            <w:r>
              <w:rPr>
                <w:rFonts w:ascii="Tahoma"/>
                <w:b/>
                <w:color w:val="0D0D0B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review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and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appeals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process?</w:t>
            </w:r>
          </w:p>
          <w:p w:rsidR="00D92327" w:rsidRDefault="0075476A">
            <w:pPr>
              <w:pStyle w:val="TableParagraph"/>
              <w:spacing w:before="123"/>
              <w:ind w:left="286"/>
              <w:rPr>
                <w:sz w:val="20"/>
              </w:rPr>
            </w:pPr>
            <w:r>
              <w:rPr>
                <w:color w:val="0D0D0B"/>
                <w:spacing w:val="-1"/>
                <w:sz w:val="20"/>
              </w:rPr>
              <w:t>If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centre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review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organisation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there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are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three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possible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outcomes:</w:t>
            </w:r>
          </w:p>
          <w:p w:rsidR="00D92327" w:rsidRDefault="0075476A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111"/>
              <w:rPr>
                <w:sz w:val="20"/>
              </w:rPr>
            </w:pPr>
            <w:r>
              <w:rPr>
                <w:color w:val="0D0D0B"/>
                <w:spacing w:val="-2"/>
                <w:sz w:val="20"/>
              </w:rPr>
              <w:t>Your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original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grade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is</w:t>
            </w:r>
            <w:r>
              <w:rPr>
                <w:color w:val="0D0D0B"/>
                <w:spacing w:val="-3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pacing w:val="-2"/>
              </w:rPr>
              <w:t>lowered</w:t>
            </w:r>
            <w:r>
              <w:rPr>
                <w:color w:val="0D0D0B"/>
                <w:spacing w:val="-2"/>
                <w:sz w:val="20"/>
              </w:rPr>
              <w:t>,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so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your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final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grade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will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be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lower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than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the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original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grade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you</w:t>
            </w:r>
            <w:r>
              <w:rPr>
                <w:color w:val="0D0D0B"/>
                <w:spacing w:val="-34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received.</w:t>
            </w:r>
          </w:p>
          <w:p w:rsidR="00D92327" w:rsidRDefault="0075476A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70"/>
              <w:rPr>
                <w:sz w:val="20"/>
              </w:rPr>
            </w:pP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original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1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confirmed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</w:t>
            </w:r>
            <w:r>
              <w:rPr>
                <w:color w:val="0D0D0B"/>
                <w:spacing w:val="-1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there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no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change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1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grade.</w:t>
            </w:r>
          </w:p>
          <w:p w:rsidR="00D92327" w:rsidRDefault="0075476A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74"/>
              <w:rPr>
                <w:sz w:val="20"/>
              </w:rPr>
            </w:pP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3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original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raised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</w:t>
            </w:r>
            <w:r>
              <w:rPr>
                <w:color w:val="0D0D0B"/>
                <w:spacing w:val="-3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final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will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higher</w:t>
            </w:r>
            <w:r>
              <w:rPr>
                <w:color w:val="0D0D0B"/>
                <w:spacing w:val="-3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than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original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2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3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received.</w:t>
            </w:r>
          </w:p>
          <w:p w:rsidR="00D92327" w:rsidRDefault="0075476A">
            <w:pPr>
              <w:pStyle w:val="TableParagraph"/>
              <w:spacing w:before="130" w:line="266" w:lineRule="auto"/>
              <w:ind w:left="286" w:right="265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>Once a finding has been made you cannot withdraw your request for a centre review or appeal. If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has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been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lowered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will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not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able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revert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back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original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received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on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results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day.</w:t>
            </w:r>
          </w:p>
          <w:p w:rsidR="00D92327" w:rsidRDefault="0075476A">
            <w:pPr>
              <w:pStyle w:val="TableParagraph"/>
              <w:spacing w:before="207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What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will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be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checked</w:t>
            </w:r>
            <w:r>
              <w:rPr>
                <w:rFonts w:ascii="Tahoma"/>
                <w:b/>
                <w:color w:val="0D0D0B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during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centre</w:t>
            </w:r>
            <w:r>
              <w:rPr>
                <w:rFonts w:ascii="Tahoma"/>
                <w:b/>
                <w:color w:val="0D0D0B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review?</w:t>
            </w:r>
          </w:p>
          <w:p w:rsidR="00D92327" w:rsidRDefault="0075476A">
            <w:pPr>
              <w:pStyle w:val="TableParagraph"/>
              <w:spacing w:before="123" w:line="256" w:lineRule="auto"/>
              <w:ind w:left="286" w:right="261" w:hanging="1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can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ask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centre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2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check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whether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it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made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procedural</w:t>
            </w:r>
            <w:r>
              <w:rPr>
                <w:rFonts w:ascii="Tahoma"/>
                <w:b/>
                <w:color w:val="0D0D0B"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error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administrative</w:t>
            </w:r>
            <w:r>
              <w:rPr>
                <w:rFonts w:ascii="Tahoma"/>
                <w:b/>
                <w:color w:val="0D0D0B"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error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2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both.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procedural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error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means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failure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follow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process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set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out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centre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policy.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administrative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error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means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error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recording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submitting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20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organisation.</w:t>
            </w:r>
          </w:p>
          <w:p w:rsidR="00D92327" w:rsidRDefault="0075476A">
            <w:pPr>
              <w:pStyle w:val="TableParagraph"/>
              <w:spacing w:before="113" w:line="276" w:lineRule="auto"/>
              <w:ind w:left="286" w:right="263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must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2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centre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review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before</w:t>
            </w:r>
            <w:r>
              <w:rPr>
                <w:color w:val="0D0D0B"/>
                <w:spacing w:val="-2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can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</w:t>
            </w:r>
            <w:r>
              <w:rPr>
                <w:color w:val="0D0D0B"/>
                <w:spacing w:val="-2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organisation</w:t>
            </w:r>
            <w:r>
              <w:rPr>
                <w:color w:val="0D0D0B"/>
                <w:spacing w:val="-2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appeal.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This</w:t>
            </w:r>
            <w:r>
              <w:rPr>
                <w:color w:val="0D0D0B"/>
                <w:spacing w:val="-2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2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organisation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certain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that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centre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intended.</w:t>
            </w:r>
          </w:p>
          <w:p w:rsidR="00D92327" w:rsidRDefault="0075476A">
            <w:pPr>
              <w:pStyle w:val="TableParagraph"/>
              <w:spacing w:before="196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What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will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be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checked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during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an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awarding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organisation</w:t>
            </w:r>
            <w:r>
              <w:rPr>
                <w:rFonts w:ascii="Tahoma"/>
                <w:b/>
                <w:color w:val="0D0D0B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appeal?</w:t>
            </w:r>
          </w:p>
          <w:p w:rsidR="00D92327" w:rsidRDefault="0075476A">
            <w:pPr>
              <w:pStyle w:val="TableParagraph"/>
              <w:spacing w:before="123" w:line="256" w:lineRule="auto"/>
              <w:ind w:left="286" w:right="262"/>
              <w:jc w:val="both"/>
              <w:rPr>
                <w:sz w:val="20"/>
              </w:rPr>
            </w:pPr>
            <w:r>
              <w:rPr>
                <w:color w:val="0D0D0B"/>
                <w:spacing w:val="-2"/>
                <w:sz w:val="20"/>
              </w:rPr>
              <w:t>You</w:t>
            </w:r>
            <w:r>
              <w:rPr>
                <w:color w:val="0D0D0B"/>
                <w:spacing w:val="-39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can</w:t>
            </w:r>
            <w:r>
              <w:rPr>
                <w:color w:val="0D0D0B"/>
                <w:spacing w:val="-38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ask</w:t>
            </w:r>
            <w:r>
              <w:rPr>
                <w:color w:val="0D0D0B"/>
                <w:spacing w:val="-39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the</w:t>
            </w:r>
            <w:r>
              <w:rPr>
                <w:color w:val="0D0D0B"/>
                <w:spacing w:val="-38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awarding</w:t>
            </w:r>
            <w:r>
              <w:rPr>
                <w:color w:val="0D0D0B"/>
                <w:spacing w:val="-39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organisation</w:t>
            </w:r>
            <w:r>
              <w:rPr>
                <w:color w:val="0D0D0B"/>
                <w:spacing w:val="-38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to</w:t>
            </w:r>
            <w:r>
              <w:rPr>
                <w:color w:val="0D0D0B"/>
                <w:spacing w:val="-38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check</w:t>
            </w:r>
            <w:r>
              <w:rPr>
                <w:color w:val="0D0D0B"/>
                <w:spacing w:val="-39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whether</w:t>
            </w:r>
            <w:r>
              <w:rPr>
                <w:color w:val="0D0D0B"/>
                <w:spacing w:val="-38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the</w:t>
            </w:r>
            <w:r>
              <w:rPr>
                <w:color w:val="0D0D0B"/>
                <w:spacing w:val="-39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centre</w:t>
            </w:r>
            <w:r>
              <w:rPr>
                <w:color w:val="0D0D0B"/>
                <w:spacing w:val="-38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made</w:t>
            </w:r>
            <w:r>
              <w:rPr>
                <w:color w:val="0D0D0B"/>
                <w:spacing w:val="-39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a</w:t>
            </w:r>
            <w:r>
              <w:rPr>
                <w:color w:val="0D0D0B"/>
                <w:spacing w:val="-38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pacing w:val="-2"/>
                <w:sz w:val="20"/>
              </w:rPr>
              <w:t>procedural</w:t>
            </w:r>
            <w:r>
              <w:rPr>
                <w:rFonts w:ascii="Tahoma"/>
                <w:b/>
                <w:color w:val="0D0D0B"/>
                <w:spacing w:val="-27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or</w:t>
            </w:r>
            <w:r>
              <w:rPr>
                <w:color w:val="0D0D0B"/>
                <w:spacing w:val="-39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pacing w:val="-1"/>
                <w:sz w:val="20"/>
              </w:rPr>
              <w:t>administrative</w:t>
            </w:r>
            <w:r>
              <w:rPr>
                <w:rFonts w:ascii="Tahoma"/>
                <w:b/>
                <w:color w:val="0D0D0B"/>
                <w:sz w:val="20"/>
              </w:rPr>
              <w:t xml:space="preserve"> error</w:t>
            </w:r>
            <w:r>
              <w:rPr>
                <w:rFonts w:ascii="Tahoma"/>
                <w:b/>
                <w:color w:val="0D0D0B"/>
                <w:spacing w:val="-19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-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whether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organisation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itself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made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administrative</w:t>
            </w:r>
            <w:r>
              <w:rPr>
                <w:rFonts w:ascii="Tahoma"/>
                <w:b/>
                <w:color w:val="0D0D0B"/>
                <w:spacing w:val="-17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error</w:t>
            </w:r>
            <w:r>
              <w:rPr>
                <w:color w:val="0D0D0B"/>
                <w:sz w:val="20"/>
              </w:rPr>
              <w:t>.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can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also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ask</w:t>
            </w:r>
            <w:r>
              <w:rPr>
                <w:color w:val="0D0D0B"/>
                <w:spacing w:val="-3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 xml:space="preserve">awarding organisation to check whether the </w:t>
            </w:r>
            <w:r>
              <w:rPr>
                <w:rFonts w:ascii="Tahoma"/>
                <w:b/>
                <w:color w:val="0D0D0B"/>
                <w:sz w:val="20"/>
              </w:rPr>
              <w:t xml:space="preserve">academic judgement </w:t>
            </w:r>
            <w:r>
              <w:rPr>
                <w:color w:val="0D0D0B"/>
                <w:sz w:val="20"/>
              </w:rPr>
              <w:t>of the centre was unreasonable,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either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selection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evidence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determination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</w:t>
            </w:r>
            <w:r>
              <w:rPr>
                <w:color w:val="0D0D0B"/>
                <w:spacing w:val="-16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grade.</w:t>
            </w:r>
          </w:p>
          <w:p w:rsidR="00D92327" w:rsidRDefault="0075476A">
            <w:pPr>
              <w:pStyle w:val="TableParagraph"/>
              <w:spacing w:before="216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sz w:val="24"/>
              </w:rPr>
              <w:t>When</w:t>
            </w:r>
            <w:r>
              <w:rPr>
                <w:rFonts w:ascii="Tahoma"/>
                <w:b/>
                <w:color w:val="0D0D0B"/>
                <w:spacing w:val="16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do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I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need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to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submit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my</w:t>
            </w:r>
            <w:r>
              <w:rPr>
                <w:rFonts w:ascii="Tahoma"/>
                <w:b/>
                <w:color w:val="0D0D0B"/>
                <w:spacing w:val="17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request?</w:t>
            </w:r>
          </w:p>
          <w:p w:rsidR="00D92327" w:rsidRDefault="0075476A">
            <w:pPr>
              <w:pStyle w:val="TableParagraph"/>
              <w:spacing w:before="122"/>
              <w:ind w:left="286"/>
              <w:rPr>
                <w:sz w:val="20"/>
              </w:rPr>
            </w:pP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should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submit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for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centre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review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by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16</w:t>
            </w:r>
            <w:r>
              <w:rPr>
                <w:rFonts w:ascii="Tahoma"/>
                <w:b/>
                <w:color w:val="0D0D0B"/>
                <w:spacing w:val="31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August</w:t>
            </w:r>
            <w:r>
              <w:rPr>
                <w:rFonts w:ascii="Tahoma"/>
                <w:b/>
                <w:color w:val="0D0D0B"/>
                <w:spacing w:val="30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2021</w:t>
            </w:r>
            <w:r>
              <w:rPr>
                <w:rFonts w:ascii="Tahoma"/>
                <w:b/>
                <w:color w:val="0D0D0B"/>
                <w:spacing w:val="31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for</w:t>
            </w:r>
            <w:r>
              <w:rPr>
                <w:rFonts w:ascii="Tahoma"/>
                <w:b/>
                <w:color w:val="0D0D0B"/>
                <w:spacing w:val="30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</w:t>
            </w:r>
            <w:r>
              <w:rPr>
                <w:rFonts w:ascii="Tahoma"/>
                <w:b/>
                <w:color w:val="0D0D0B"/>
                <w:spacing w:val="31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priority</w:t>
            </w:r>
            <w:r>
              <w:rPr>
                <w:rFonts w:ascii="Tahoma"/>
                <w:b/>
                <w:color w:val="0D0D0B"/>
                <w:spacing w:val="30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appeal</w:t>
            </w:r>
            <w:r>
              <w:rPr>
                <w:color w:val="0D0D0B"/>
                <w:sz w:val="20"/>
              </w:rPr>
              <w:t>,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by</w:t>
            </w:r>
          </w:p>
          <w:p w:rsidR="00D92327" w:rsidRDefault="0075476A">
            <w:pPr>
              <w:pStyle w:val="TableParagraph"/>
              <w:spacing w:before="17"/>
              <w:ind w:left="286"/>
              <w:rPr>
                <w:sz w:val="20"/>
              </w:rPr>
            </w:pPr>
            <w:r>
              <w:rPr>
                <w:rFonts w:ascii="Tahoma"/>
                <w:b/>
                <w:color w:val="0D0D0B"/>
                <w:sz w:val="20"/>
              </w:rPr>
              <w:t>3</w:t>
            </w:r>
            <w:r>
              <w:rPr>
                <w:rFonts w:ascii="Tahoma"/>
                <w:b/>
                <w:color w:val="0D0D0B"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September</w:t>
            </w:r>
            <w:r>
              <w:rPr>
                <w:rFonts w:ascii="Tahoma"/>
                <w:b/>
                <w:color w:val="0D0D0B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2021</w:t>
            </w:r>
            <w:r>
              <w:rPr>
                <w:rFonts w:ascii="Tahoma"/>
                <w:b/>
                <w:color w:val="0D0D0B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for</w:t>
            </w:r>
            <w:r>
              <w:rPr>
                <w:rFonts w:ascii="Tahoma"/>
                <w:b/>
                <w:color w:val="0D0D0B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non-priority</w:t>
            </w:r>
            <w:r>
              <w:rPr>
                <w:rFonts w:ascii="Tahoma"/>
                <w:b/>
                <w:color w:val="0D0D0B"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color w:val="0D0D0B"/>
                <w:sz w:val="20"/>
              </w:rPr>
              <w:t>appeals</w:t>
            </w:r>
            <w:r>
              <w:rPr>
                <w:color w:val="0D0D0B"/>
                <w:sz w:val="20"/>
              </w:rPr>
              <w:t>.</w:t>
            </w:r>
          </w:p>
          <w:p w:rsidR="00D92327" w:rsidRDefault="0075476A">
            <w:pPr>
              <w:pStyle w:val="TableParagraph"/>
              <w:spacing w:before="131" w:line="261" w:lineRule="auto"/>
              <w:ind w:left="286" w:right="262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>Once you have received the outcome of your centre review, if you wish to request an awarding</w:t>
            </w:r>
            <w:r>
              <w:rPr>
                <w:color w:val="0D0D0B"/>
                <w:spacing w:val="1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organisation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should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do</w:t>
            </w:r>
            <w:r>
              <w:rPr>
                <w:color w:val="0D0D0B"/>
                <w:spacing w:val="-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soon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possible.</w:t>
            </w:r>
            <w:r>
              <w:rPr>
                <w:color w:val="0D0D0B"/>
                <w:spacing w:val="-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school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college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will</w:t>
            </w:r>
            <w:r>
              <w:rPr>
                <w:color w:val="0D0D0B"/>
                <w:spacing w:val="-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submit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this</w:t>
            </w:r>
            <w:r>
              <w:rPr>
                <w:color w:val="0D0D0B"/>
                <w:spacing w:val="-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on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behalf.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Requests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for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priority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should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submitted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by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23</w:t>
            </w:r>
            <w:r>
              <w:rPr>
                <w:rFonts w:ascii="Tahoma" w:hAnsi="Tahoma"/>
                <w:b/>
                <w:color w:val="0D0D0B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August</w:t>
            </w:r>
            <w:r>
              <w:rPr>
                <w:rFonts w:ascii="Tahoma" w:hAnsi="Tahoma"/>
                <w:b/>
                <w:color w:val="0D0D0B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z w:val="20"/>
              </w:rPr>
              <w:t>2021</w:t>
            </w:r>
            <w:r>
              <w:rPr>
                <w:rFonts w:ascii="Tahoma" w:hAnsi="Tahoma"/>
                <w:b/>
                <w:color w:val="0D0D0B"/>
                <w:spacing w:val="-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and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requests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for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non-priority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appeals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should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be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submitted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by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pacing w:val="-2"/>
                <w:sz w:val="20"/>
              </w:rPr>
              <w:t>17</w:t>
            </w:r>
            <w:r>
              <w:rPr>
                <w:rFonts w:ascii="Tahoma" w:hAnsi="Tahoma"/>
                <w:b/>
                <w:color w:val="0D0D0B"/>
                <w:spacing w:val="-19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pacing w:val="-2"/>
                <w:sz w:val="20"/>
              </w:rPr>
              <w:t>September</w:t>
            </w:r>
            <w:r>
              <w:rPr>
                <w:rFonts w:ascii="Tahoma" w:hAnsi="Tahoma"/>
                <w:b/>
                <w:color w:val="0D0D0B"/>
                <w:spacing w:val="-18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0D0D0B"/>
                <w:spacing w:val="-2"/>
                <w:sz w:val="20"/>
              </w:rPr>
              <w:t>2021</w:t>
            </w:r>
            <w:r>
              <w:rPr>
                <w:color w:val="0D0D0B"/>
                <w:spacing w:val="-2"/>
                <w:sz w:val="20"/>
              </w:rPr>
              <w:t>.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2"/>
                <w:sz w:val="20"/>
              </w:rPr>
              <w:t>Priority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appeals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that</w:t>
            </w:r>
            <w:r>
              <w:rPr>
                <w:color w:val="0D0D0B"/>
                <w:spacing w:val="-32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aren’t</w:t>
            </w:r>
            <w:r>
              <w:rPr>
                <w:color w:val="0D0D0B"/>
                <w:spacing w:val="-33"/>
                <w:sz w:val="20"/>
              </w:rPr>
              <w:t xml:space="preserve"> </w:t>
            </w:r>
            <w:r>
              <w:rPr>
                <w:color w:val="0D0D0B"/>
                <w:spacing w:val="-1"/>
                <w:sz w:val="20"/>
              </w:rPr>
              <w:t>submitted</w:t>
            </w:r>
            <w:r>
              <w:rPr>
                <w:color w:val="0D0D0B"/>
                <w:spacing w:val="-6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awarding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organisation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by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23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August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2021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will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still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treated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priority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but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they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may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not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be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completed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time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for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those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with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higher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education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place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dependent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on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outcome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appeal.</w:t>
            </w:r>
          </w:p>
          <w:p w:rsidR="00D92327" w:rsidRDefault="0075476A">
            <w:pPr>
              <w:pStyle w:val="TableParagraph"/>
              <w:spacing w:before="206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sz w:val="24"/>
              </w:rPr>
              <w:t>What</w:t>
            </w:r>
            <w:r>
              <w:rPr>
                <w:rFonts w:ascii="Tahoma"/>
                <w:b/>
                <w:color w:val="0D0D0B"/>
                <w:spacing w:val="1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is</w:t>
            </w:r>
            <w:r>
              <w:rPr>
                <w:rFonts w:ascii="Tahoma"/>
                <w:b/>
                <w:color w:val="0D0D0B"/>
                <w:spacing w:val="1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a</w:t>
            </w:r>
            <w:r>
              <w:rPr>
                <w:rFonts w:ascii="Tahoma"/>
                <w:b/>
                <w:color w:val="0D0D0B"/>
                <w:spacing w:val="1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priority</w:t>
            </w:r>
            <w:r>
              <w:rPr>
                <w:rFonts w:ascii="Tahoma"/>
                <w:b/>
                <w:color w:val="0D0D0B"/>
                <w:spacing w:val="10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appeal?</w:t>
            </w:r>
          </w:p>
          <w:p w:rsidR="00D92327" w:rsidRDefault="0075476A">
            <w:pPr>
              <w:pStyle w:val="TableParagraph"/>
              <w:spacing w:before="122" w:line="264" w:lineRule="auto"/>
              <w:ind w:left="286" w:right="263"/>
              <w:jc w:val="both"/>
              <w:rPr>
                <w:sz w:val="20"/>
              </w:rPr>
            </w:pPr>
            <w:r>
              <w:rPr>
                <w:color w:val="0D0D0B"/>
                <w:w w:val="105"/>
                <w:sz w:val="20"/>
              </w:rPr>
              <w:t>A</w:t>
            </w:r>
            <w:r>
              <w:rPr>
                <w:color w:val="0D0D0B"/>
                <w:spacing w:val="-8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priority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appeal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is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only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for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students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applying</w:t>
            </w:r>
            <w:r>
              <w:rPr>
                <w:color w:val="0D0D0B"/>
                <w:spacing w:val="-8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to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higher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education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who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did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not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attain</w:t>
            </w:r>
            <w:r>
              <w:rPr>
                <w:color w:val="0D0D0B"/>
                <w:spacing w:val="-8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their</w:t>
            </w:r>
            <w:r>
              <w:rPr>
                <w:color w:val="0D0D0B"/>
                <w:spacing w:val="-7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firm</w:t>
            </w:r>
            <w:r>
              <w:rPr>
                <w:color w:val="0D0D0B"/>
                <w:spacing w:val="-71"/>
                <w:w w:val="10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choice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(i.e.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offer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they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accepted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as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their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first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choice)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and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wish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an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level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or</w:t>
            </w:r>
            <w:r>
              <w:rPr>
                <w:color w:val="0D0D0B"/>
                <w:spacing w:val="-13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other</w:t>
            </w:r>
            <w:r>
              <w:rPr>
                <w:color w:val="0D0D0B"/>
                <w:spacing w:val="-12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Level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3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qualification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result.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You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should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inform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your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intended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higher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education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provider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that</w:t>
            </w:r>
            <w:r>
              <w:rPr>
                <w:color w:val="0D0D0B"/>
                <w:spacing w:val="-16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you</w:t>
            </w:r>
            <w:r>
              <w:rPr>
                <w:color w:val="0D0D0B"/>
                <w:spacing w:val="-15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have</w:t>
            </w:r>
            <w:r>
              <w:rPr>
                <w:color w:val="0D0D0B"/>
                <w:spacing w:val="-72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requested</w:t>
            </w:r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</w:t>
            </w:r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centre</w:t>
            </w:r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review</w:t>
            </w:r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or</w:t>
            </w:r>
            <w:r>
              <w:rPr>
                <w:color w:val="0D0D0B"/>
                <w:spacing w:val="-23"/>
                <w:w w:val="105"/>
                <w:sz w:val="20"/>
              </w:rPr>
              <w:t xml:space="preserve"> </w:t>
            </w:r>
            <w:r>
              <w:rPr>
                <w:color w:val="0D0D0B"/>
                <w:w w:val="105"/>
                <w:sz w:val="20"/>
              </w:rPr>
              <w:t>appeal.</w:t>
            </w:r>
          </w:p>
          <w:p w:rsidR="00D92327" w:rsidRDefault="0075476A">
            <w:pPr>
              <w:pStyle w:val="TableParagraph"/>
              <w:spacing w:before="207"/>
              <w:ind w:left="2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lastRenderedPageBreak/>
              <w:t>What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is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your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UCAS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personal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ID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and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why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is</w:t>
            </w:r>
            <w:r>
              <w:rPr>
                <w:rFonts w:ascii="Tahoma"/>
                <w:b/>
                <w:color w:val="0D0D0B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it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needed?</w:t>
            </w:r>
          </w:p>
          <w:p w:rsidR="00D92327" w:rsidRDefault="0075476A">
            <w:pPr>
              <w:pStyle w:val="TableParagraph"/>
              <w:spacing w:before="122" w:line="256" w:lineRule="auto"/>
              <w:ind w:left="286" w:right="265"/>
              <w:jc w:val="both"/>
              <w:rPr>
                <w:sz w:val="20"/>
              </w:rPr>
            </w:pPr>
            <w:r>
              <w:rPr>
                <w:color w:val="0D0D0B"/>
                <w:sz w:val="20"/>
              </w:rPr>
              <w:t>Your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UCAS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personal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ID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10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digit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code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included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in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all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correspondence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from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UCAS.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This</w:t>
            </w:r>
            <w:r>
              <w:rPr>
                <w:color w:val="0D0D0B"/>
                <w:spacing w:val="-17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needed</w:t>
            </w:r>
            <w:r>
              <w:rPr>
                <w:color w:val="0D0D0B"/>
                <w:spacing w:val="-68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to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confirm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that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student’s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place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is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dependent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on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outcome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of</w:t>
            </w:r>
            <w:r>
              <w:rPr>
                <w:color w:val="0D0D0B"/>
                <w:spacing w:val="-15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the</w:t>
            </w:r>
            <w:r>
              <w:rPr>
                <w:color w:val="0D0D0B"/>
                <w:spacing w:val="-14"/>
                <w:sz w:val="20"/>
              </w:rPr>
              <w:t xml:space="preserve"> </w:t>
            </w:r>
            <w:r>
              <w:rPr>
                <w:color w:val="0D0D0B"/>
                <w:sz w:val="20"/>
              </w:rPr>
              <w:t>appeal.</w:t>
            </w:r>
          </w:p>
        </w:tc>
      </w:tr>
    </w:tbl>
    <w:p w:rsidR="00D92327" w:rsidRDefault="00D92327">
      <w:pPr>
        <w:spacing w:line="256" w:lineRule="auto"/>
        <w:jc w:val="both"/>
        <w:rPr>
          <w:sz w:val="20"/>
        </w:rPr>
        <w:sectPr w:rsidR="00D92327">
          <w:type w:val="continuous"/>
          <w:pgSz w:w="11910" w:h="16840"/>
          <w:pgMar w:top="0" w:right="600" w:bottom="280" w:left="600" w:header="720" w:footer="720" w:gutter="0"/>
          <w:cols w:space="720"/>
        </w:sectPr>
      </w:pPr>
    </w:p>
    <w:p w:rsidR="00D92327" w:rsidRDefault="0075476A">
      <w:pPr>
        <w:tabs>
          <w:tab w:val="left" w:pos="10585"/>
        </w:tabs>
        <w:spacing w:before="62"/>
        <w:ind w:left="120"/>
        <w:jc w:val="both"/>
        <w:rPr>
          <w:rFonts w:ascii="Tahoma" w:hAnsi="Tahoma"/>
          <w:b/>
          <w:sz w:val="3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10133965</wp:posOffset>
                </wp:positionV>
                <wp:extent cx="2400300" cy="288290"/>
                <wp:effectExtent l="0" t="0" r="0" b="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C2D4" id="Rectangle 31" o:spid="_x0000_s1026" style="position:absolute;margin-left:41.6pt;margin-top:797.95pt;width:189pt;height:22.7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VMhQIAABY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6019165</wp:posOffset>
                </wp:positionH>
                <wp:positionV relativeFrom="page">
                  <wp:posOffset>10133965</wp:posOffset>
                </wp:positionV>
                <wp:extent cx="987425" cy="288290"/>
                <wp:effectExtent l="0" t="0" r="0" b="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470D" id="Rectangle 30" o:spid="_x0000_s1026" style="position:absolute;margin-left:473.95pt;margin-top:797.95pt;width:77.75pt;height:22.7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ge">
                  <wp:posOffset>10133965</wp:posOffset>
                </wp:positionV>
                <wp:extent cx="2400300" cy="288290"/>
                <wp:effectExtent l="0" t="0" r="0" b="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C2BE3" id="Rectangle 29" o:spid="_x0000_s1026" style="position:absolute;margin-left:257.75pt;margin-top:797.95pt;width:189pt;height:22.7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1ahAIAABY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3784600</wp:posOffset>
                </wp:positionV>
                <wp:extent cx="161925" cy="161925"/>
                <wp:effectExtent l="0" t="0" r="0" b="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86601" id="Rectangle 28" o:spid="_x0000_s1026" style="position:absolute;margin-left:289.25pt;margin-top:298pt;width:12.75pt;height:12.7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K+fgIAABUFAAAOAAAAZHJzL2Uyb0RvYy54bWysVFGP2jAMfp+0/xDlHUq5wk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4046855</wp:posOffset>
                </wp:positionV>
                <wp:extent cx="161925" cy="161925"/>
                <wp:effectExtent l="0" t="0" r="0" b="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3591" id="Rectangle 27" o:spid="_x0000_s1026" style="position:absolute;margin-left:289.25pt;margin-top:318.65pt;width:12.75pt;height:12.7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rFonts w:ascii="Tahoma" w:hAnsi="Tahoma"/>
          <w:b/>
          <w:color w:val="FAD308"/>
          <w:w w:val="94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pacing w:val="-32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>Stage</w:t>
      </w:r>
      <w:r>
        <w:rPr>
          <w:rFonts w:ascii="Tahoma" w:hAnsi="Tahoma"/>
          <w:b/>
          <w:color w:val="FAD308"/>
          <w:spacing w:val="7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>one</w:t>
      </w:r>
      <w:r>
        <w:rPr>
          <w:rFonts w:ascii="Tahoma" w:hAnsi="Tahoma"/>
          <w:b/>
          <w:color w:val="FAD308"/>
          <w:spacing w:val="7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>–</w:t>
      </w:r>
      <w:r>
        <w:rPr>
          <w:rFonts w:ascii="Tahoma" w:hAnsi="Tahoma"/>
          <w:b/>
          <w:color w:val="FAD308"/>
          <w:spacing w:val="7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>centre</w:t>
      </w:r>
      <w:r>
        <w:rPr>
          <w:rFonts w:ascii="Tahoma" w:hAnsi="Tahoma"/>
          <w:b/>
          <w:color w:val="FAD308"/>
          <w:spacing w:val="8"/>
          <w:sz w:val="30"/>
          <w:shd w:val="clear" w:color="auto" w:fill="322247"/>
        </w:rPr>
        <w:t xml:space="preserve"> </w:t>
      </w:r>
      <w:r>
        <w:rPr>
          <w:rFonts w:ascii="Tahoma" w:hAnsi="Tahoma"/>
          <w:b/>
          <w:color w:val="FAD308"/>
          <w:sz w:val="30"/>
          <w:shd w:val="clear" w:color="auto" w:fill="322247"/>
        </w:rPr>
        <w:t>review</w:t>
      </w:r>
      <w:r>
        <w:rPr>
          <w:rFonts w:ascii="Tahoma" w:hAnsi="Tahoma"/>
          <w:b/>
          <w:color w:val="FAD308"/>
          <w:sz w:val="30"/>
          <w:shd w:val="clear" w:color="auto" w:fill="322247"/>
        </w:rPr>
        <w:tab/>
      </w:r>
    </w:p>
    <w:p w:rsidR="00D92327" w:rsidRDefault="00D92327">
      <w:pPr>
        <w:pStyle w:val="BodyText"/>
        <w:spacing w:before="10"/>
        <w:rPr>
          <w:rFonts w:ascii="Tahoma"/>
          <w:b/>
          <w:sz w:val="29"/>
        </w:rPr>
      </w:pPr>
    </w:p>
    <w:p w:rsidR="00D92327" w:rsidRDefault="0075476A">
      <w:pPr>
        <w:pStyle w:val="Heading2"/>
        <w:numPr>
          <w:ilvl w:val="0"/>
          <w:numId w:val="3"/>
        </w:numPr>
        <w:tabs>
          <w:tab w:val="left" w:pos="433"/>
        </w:tabs>
      </w:pPr>
      <w:r>
        <w:rPr>
          <w:color w:val="0D0D0B"/>
          <w:w w:val="105"/>
        </w:rPr>
        <w:t>Student</w:t>
      </w:r>
      <w:r>
        <w:rPr>
          <w:color w:val="0D0D0B"/>
          <w:spacing w:val="-16"/>
          <w:w w:val="105"/>
        </w:rPr>
        <w:t xml:space="preserve"> </w:t>
      </w:r>
      <w:r>
        <w:rPr>
          <w:color w:val="0D0D0B"/>
          <w:w w:val="105"/>
        </w:rPr>
        <w:t>request</w:t>
      </w:r>
    </w:p>
    <w:p w:rsidR="00D92327" w:rsidRDefault="0075476A">
      <w:pPr>
        <w:pStyle w:val="BodyText"/>
        <w:spacing w:before="46"/>
        <w:ind w:left="120" w:right="116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1056640</wp:posOffset>
                </wp:positionV>
                <wp:extent cx="1306830" cy="288290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327" w:rsidRDefault="0075476A">
                            <w:pPr>
                              <w:spacing w:before="76"/>
                              <w:ind w:left="187"/>
                            </w:pPr>
                            <w:r>
                              <w:rPr>
                                <w:color w:val="0D0D0B"/>
                              </w:rPr>
                              <w:t>Student</w:t>
                            </w:r>
                            <w:r>
                              <w:rPr>
                                <w:color w:val="0D0D0B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0D0D0B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6pt;margin-top:83.2pt;width:102.9pt;height:22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" fillcolor="#fad308" stroked="f">
                <v:textbox inset="0,0,0,0">
                  <w:txbxContent>
                    <w:p w:rsidR="00D92327" w:rsidRDefault="0075476A">
                      <w:pPr>
                        <w:spacing w:before="76"/>
                        <w:ind w:left="187"/>
                      </w:pPr>
                      <w:r>
                        <w:rPr>
                          <w:color w:val="0D0D0B"/>
                        </w:rPr>
                        <w:t>Student</w:t>
                      </w:r>
                      <w:r>
                        <w:rPr>
                          <w:color w:val="0D0D0B"/>
                          <w:spacing w:val="-27"/>
                        </w:rPr>
                        <w:t xml:space="preserve"> </w:t>
                      </w:r>
                      <w:r>
                        <w:rPr>
                          <w:color w:val="0D0D0B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612775</wp:posOffset>
                </wp:positionV>
                <wp:extent cx="1306830" cy="28829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327" w:rsidRDefault="0075476A">
                            <w:pPr>
                              <w:spacing w:before="67"/>
                              <w:ind w:left="187"/>
                            </w:pPr>
                            <w:r>
                              <w:rPr>
                                <w:color w:val="0D0D0B"/>
                              </w:rPr>
                              <w:t>Centre</w:t>
                            </w:r>
                            <w:r>
                              <w:rPr>
                                <w:color w:val="0D0D0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D0D0B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6pt;margin-top:48.25pt;width:102.9pt;height:22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" fillcolor="#fad308" stroked="f">
                <v:textbox inset="0,0,0,0">
                  <w:txbxContent>
                    <w:p w:rsidR="00D92327" w:rsidRDefault="0075476A">
                      <w:pPr>
                        <w:spacing w:before="67"/>
                        <w:ind w:left="187"/>
                      </w:pPr>
                      <w:r>
                        <w:rPr>
                          <w:color w:val="0D0D0B"/>
                        </w:rPr>
                        <w:t>Centre</w:t>
                      </w:r>
                      <w:r>
                        <w:rPr>
                          <w:color w:val="0D0D0B"/>
                          <w:spacing w:val="-3"/>
                        </w:rPr>
                        <w:t xml:space="preserve"> </w:t>
                      </w:r>
                      <w:r>
                        <w:rPr>
                          <w:color w:val="0D0D0B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0D0B"/>
        </w:rPr>
        <w:t>This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section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completed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by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student.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A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request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for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a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centre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review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must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submitted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centre,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not</w:t>
      </w:r>
      <w:r>
        <w:rPr>
          <w:color w:val="0D0D0B"/>
          <w:spacing w:val="-14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61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organisation.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A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centre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review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must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conducted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before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an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appeal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organisation.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This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7"/>
        </w:rPr>
        <w:t xml:space="preserve"> </w:t>
      </w:r>
      <w:r>
        <w:rPr>
          <w:color w:val="0D0D0B"/>
        </w:rPr>
        <w:t>so</w:t>
      </w:r>
      <w:r>
        <w:rPr>
          <w:color w:val="0D0D0B"/>
          <w:spacing w:val="-61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organisation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certain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that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your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grade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as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centre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intended.</w:t>
      </w:r>
    </w:p>
    <w:p w:rsidR="00D92327" w:rsidRDefault="00D92327">
      <w:pPr>
        <w:pStyle w:val="BodyText"/>
        <w:spacing w:before="7" w:after="1"/>
        <w:rPr>
          <w:sz w:val="21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D92327">
        <w:trPr>
          <w:trHeight w:val="423"/>
        </w:trPr>
        <w:tc>
          <w:tcPr>
            <w:tcW w:w="3160" w:type="dxa"/>
          </w:tcPr>
          <w:p w:rsidR="00D92327" w:rsidRDefault="00D923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:rsidR="00D92327" w:rsidRDefault="0075476A">
            <w:pPr>
              <w:pStyle w:val="TableParagraph"/>
              <w:spacing w:before="52"/>
              <w:ind w:left="186"/>
            </w:pPr>
            <w:r>
              <w:rPr>
                <w:color w:val="0D0D0B"/>
              </w:rPr>
              <w:t>Centre</w:t>
            </w:r>
            <w:r>
              <w:rPr>
                <w:color w:val="0D0D0B"/>
                <w:spacing w:val="4"/>
              </w:rPr>
              <w:t xml:space="preserve"> </w:t>
            </w:r>
            <w:r>
              <w:rPr>
                <w:color w:val="0D0D0B"/>
              </w:rPr>
              <w:t>Number</w:t>
            </w:r>
          </w:p>
        </w:tc>
        <w:tc>
          <w:tcPr>
            <w:tcW w:w="2611" w:type="dxa"/>
          </w:tcPr>
          <w:p w:rsidR="00D92327" w:rsidRDefault="00D923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92327" w:rsidRDefault="00D92327">
      <w:pPr>
        <w:pStyle w:val="BodyText"/>
        <w:spacing w:before="2"/>
        <w:rPr>
          <w:sz w:val="20"/>
        </w:rPr>
      </w:pP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D92327">
        <w:trPr>
          <w:trHeight w:val="423"/>
        </w:trPr>
        <w:tc>
          <w:tcPr>
            <w:tcW w:w="3160" w:type="dxa"/>
          </w:tcPr>
          <w:p w:rsidR="00D92327" w:rsidRDefault="00D923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:rsidR="00D92327" w:rsidRDefault="0075476A">
            <w:pPr>
              <w:pStyle w:val="TableParagraph"/>
              <w:spacing w:before="61"/>
              <w:ind w:left="186"/>
            </w:pPr>
            <w:r>
              <w:rPr>
                <w:color w:val="0D0D0B"/>
              </w:rPr>
              <w:t>Candidate</w:t>
            </w:r>
            <w:r>
              <w:rPr>
                <w:color w:val="0D0D0B"/>
                <w:spacing w:val="15"/>
              </w:rPr>
              <w:t xml:space="preserve"> </w:t>
            </w:r>
            <w:r>
              <w:rPr>
                <w:color w:val="0D0D0B"/>
              </w:rPr>
              <w:t>Number</w:t>
            </w:r>
          </w:p>
        </w:tc>
        <w:tc>
          <w:tcPr>
            <w:tcW w:w="2611" w:type="dxa"/>
          </w:tcPr>
          <w:p w:rsidR="00D92327" w:rsidRDefault="00D923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92327" w:rsidRDefault="00D92327">
      <w:pPr>
        <w:pStyle w:val="BodyText"/>
        <w:spacing w:before="7"/>
        <w:rPr>
          <w:sz w:val="20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57"/>
        <w:gridCol w:w="2437"/>
        <w:gridCol w:w="2007"/>
      </w:tblGrid>
      <w:tr w:rsidR="00D92327">
        <w:trPr>
          <w:trHeight w:val="708"/>
        </w:trPr>
        <w:tc>
          <w:tcPr>
            <w:tcW w:w="4847" w:type="dxa"/>
            <w:shd w:val="clear" w:color="auto" w:fill="FAD308"/>
          </w:tcPr>
          <w:p w:rsidR="00D92327" w:rsidRDefault="0075476A">
            <w:pPr>
              <w:pStyle w:val="TableParagraph"/>
              <w:spacing w:before="64" w:line="252" w:lineRule="auto"/>
            </w:pPr>
            <w:r>
              <w:rPr>
                <w:color w:val="0D0D0B"/>
              </w:rPr>
              <w:t>Qualification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title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e.g.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AQA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GCSE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English</w:t>
            </w:r>
            <w:r>
              <w:rPr>
                <w:color w:val="0D0D0B"/>
                <w:spacing w:val="-74"/>
              </w:rPr>
              <w:t xml:space="preserve"> </w:t>
            </w:r>
            <w:r>
              <w:rPr>
                <w:color w:val="0D0D0B"/>
                <w:w w:val="105"/>
              </w:rPr>
              <w:t>Language</w:t>
            </w:r>
          </w:p>
        </w:tc>
        <w:tc>
          <w:tcPr>
            <w:tcW w:w="5601" w:type="dxa"/>
            <w:gridSpan w:val="3"/>
          </w:tcPr>
          <w:p w:rsidR="00D92327" w:rsidRDefault="00D923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2327">
        <w:trPr>
          <w:trHeight w:val="750"/>
        </w:trPr>
        <w:tc>
          <w:tcPr>
            <w:tcW w:w="4847" w:type="dxa"/>
            <w:shd w:val="clear" w:color="auto" w:fill="FAD308"/>
          </w:tcPr>
          <w:p w:rsidR="00D92327" w:rsidRDefault="0075476A">
            <w:pPr>
              <w:pStyle w:val="TableParagraph"/>
              <w:spacing w:before="64"/>
            </w:pPr>
            <w:r>
              <w:rPr>
                <w:color w:val="0D0D0B"/>
                <w:spacing w:val="-1"/>
              </w:rPr>
              <w:t>Teacher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  <w:spacing w:val="-1"/>
              </w:rPr>
              <w:t>Assessed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Grade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issued</w:t>
            </w:r>
          </w:p>
        </w:tc>
        <w:tc>
          <w:tcPr>
            <w:tcW w:w="5601" w:type="dxa"/>
            <w:gridSpan w:val="3"/>
          </w:tcPr>
          <w:p w:rsidR="00D92327" w:rsidRDefault="00D923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2327">
        <w:trPr>
          <w:trHeight w:val="1258"/>
        </w:trPr>
        <w:tc>
          <w:tcPr>
            <w:tcW w:w="4847" w:type="dxa"/>
            <w:shd w:val="clear" w:color="auto" w:fill="FAD308"/>
          </w:tcPr>
          <w:p w:rsidR="00D92327" w:rsidRDefault="0075476A">
            <w:pPr>
              <w:pStyle w:val="TableParagraph"/>
              <w:spacing w:before="64"/>
              <w:jc w:val="both"/>
            </w:pPr>
            <w:r>
              <w:rPr>
                <w:color w:val="0D0D0B"/>
                <w:w w:val="95"/>
              </w:rPr>
              <w:t>Is</w:t>
            </w:r>
            <w:r>
              <w:rPr>
                <w:color w:val="0D0D0B"/>
                <w:spacing w:val="2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this</w:t>
            </w:r>
            <w:r>
              <w:rPr>
                <w:color w:val="0D0D0B"/>
                <w:spacing w:val="2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</w:t>
            </w:r>
            <w:r>
              <w:rPr>
                <w:color w:val="0D0D0B"/>
                <w:spacing w:val="2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priority</w:t>
            </w:r>
            <w:r>
              <w:rPr>
                <w:color w:val="0D0D0B"/>
                <w:spacing w:val="2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appeal?</w:t>
            </w:r>
          </w:p>
          <w:p w:rsidR="00D92327" w:rsidRDefault="0075476A">
            <w:pPr>
              <w:pStyle w:val="TableParagraph"/>
              <w:spacing w:before="220"/>
              <w:ind w:right="64"/>
              <w:jc w:val="both"/>
              <w:rPr>
                <w:sz w:val="18"/>
              </w:rPr>
            </w:pPr>
            <w:r>
              <w:rPr>
                <w:color w:val="0D0D0B"/>
                <w:spacing w:val="-1"/>
                <w:sz w:val="18"/>
              </w:rPr>
              <w:t>A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priority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appeal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is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only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for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students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applying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to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higher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education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who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did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not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attain</w:t>
            </w:r>
            <w:r>
              <w:rPr>
                <w:color w:val="0D0D0B"/>
                <w:spacing w:val="-3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their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firm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choice</w:t>
            </w:r>
            <w:r>
              <w:rPr>
                <w:color w:val="0D0D0B"/>
                <w:spacing w:val="-3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3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wish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to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appeal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an</w:t>
            </w:r>
            <w:r>
              <w:rPr>
                <w:color w:val="0D0D0B"/>
                <w:spacing w:val="-31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level</w:t>
            </w:r>
            <w:r>
              <w:rPr>
                <w:color w:val="0D0D0B"/>
                <w:spacing w:val="-31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or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other</w:t>
            </w:r>
            <w:r>
              <w:rPr>
                <w:color w:val="0D0D0B"/>
                <w:spacing w:val="-31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Level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2"/>
                <w:sz w:val="18"/>
              </w:rPr>
              <w:t>3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2"/>
                <w:sz w:val="18"/>
              </w:rPr>
              <w:t>qualification</w:t>
            </w:r>
            <w:r>
              <w:rPr>
                <w:color w:val="0D0D0B"/>
                <w:spacing w:val="-31"/>
                <w:sz w:val="18"/>
              </w:rPr>
              <w:t xml:space="preserve"> </w:t>
            </w:r>
            <w:r>
              <w:rPr>
                <w:color w:val="0D0D0B"/>
                <w:spacing w:val="-2"/>
                <w:sz w:val="18"/>
              </w:rPr>
              <w:t>result.</w:t>
            </w:r>
          </w:p>
        </w:tc>
        <w:tc>
          <w:tcPr>
            <w:tcW w:w="1157" w:type="dxa"/>
          </w:tcPr>
          <w:p w:rsidR="00D92327" w:rsidRDefault="00D9232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92327" w:rsidRDefault="0075476A">
            <w:pPr>
              <w:pStyle w:val="TableParagraph"/>
              <w:spacing w:line="369" w:lineRule="auto"/>
              <w:ind w:left="571" w:right="184"/>
            </w:pPr>
            <w:r>
              <w:rPr>
                <w:color w:val="0D0D0B"/>
                <w:spacing w:val="-5"/>
              </w:rPr>
              <w:t>Yes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w w:val="105"/>
              </w:rPr>
              <w:t>No</w:t>
            </w:r>
          </w:p>
        </w:tc>
        <w:tc>
          <w:tcPr>
            <w:tcW w:w="2437" w:type="dxa"/>
            <w:shd w:val="clear" w:color="auto" w:fill="FAD308"/>
          </w:tcPr>
          <w:p w:rsidR="00D92327" w:rsidRDefault="0075476A">
            <w:pPr>
              <w:pStyle w:val="TableParagraph"/>
              <w:spacing w:before="64" w:line="252" w:lineRule="auto"/>
              <w:ind w:right="338"/>
              <w:jc w:val="both"/>
            </w:pPr>
            <w:r>
              <w:rPr>
                <w:color w:val="0D0D0B"/>
                <w:w w:val="95"/>
              </w:rPr>
              <w:t>If Yes provide your</w:t>
            </w:r>
            <w:r>
              <w:rPr>
                <w:color w:val="0D0D0B"/>
                <w:spacing w:val="-71"/>
                <w:w w:val="95"/>
              </w:rPr>
              <w:t xml:space="preserve"> </w:t>
            </w:r>
            <w:r>
              <w:rPr>
                <w:color w:val="0D0D0B"/>
              </w:rPr>
              <w:t>UCAS personal ID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spacing w:val="-1"/>
                <w:w w:val="90"/>
              </w:rPr>
              <w:t>e.g.</w:t>
            </w:r>
            <w:r>
              <w:rPr>
                <w:color w:val="0D0D0B"/>
                <w:spacing w:val="-10"/>
                <w:w w:val="90"/>
              </w:rPr>
              <w:t xml:space="preserve"> </w:t>
            </w:r>
            <w:r>
              <w:rPr>
                <w:color w:val="0D0D0B"/>
                <w:spacing w:val="-1"/>
                <w:w w:val="90"/>
              </w:rPr>
              <w:t>123-456-7890</w:t>
            </w:r>
          </w:p>
        </w:tc>
        <w:tc>
          <w:tcPr>
            <w:tcW w:w="2007" w:type="dxa"/>
          </w:tcPr>
          <w:p w:rsidR="00D92327" w:rsidRDefault="00D923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92327" w:rsidRDefault="00D92327">
      <w:pPr>
        <w:pStyle w:val="BodyText"/>
        <w:spacing w:before="8"/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652"/>
        <w:gridCol w:w="4535"/>
        <w:gridCol w:w="616"/>
      </w:tblGrid>
      <w:tr w:rsidR="00D92327">
        <w:trPr>
          <w:trHeight w:val="1097"/>
        </w:trPr>
        <w:tc>
          <w:tcPr>
            <w:tcW w:w="10461" w:type="dxa"/>
            <w:gridSpan w:val="4"/>
            <w:shd w:val="clear" w:color="auto" w:fill="FAD308"/>
          </w:tcPr>
          <w:p w:rsidR="00D92327" w:rsidRDefault="0075476A">
            <w:pPr>
              <w:pStyle w:val="TableParagraph"/>
              <w:spacing w:before="64"/>
              <w:jc w:val="both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sz w:val="24"/>
              </w:rPr>
              <w:t>Grounds</w:t>
            </w:r>
            <w:r>
              <w:rPr>
                <w:rFonts w:ascii="Tahoma"/>
                <w:b/>
                <w:color w:val="0D0D0B"/>
                <w:spacing w:val="13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for</w:t>
            </w:r>
            <w:r>
              <w:rPr>
                <w:rFonts w:ascii="Tahoma"/>
                <w:b/>
                <w:color w:val="0D0D0B"/>
                <w:spacing w:val="13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centre</w:t>
            </w:r>
            <w:r>
              <w:rPr>
                <w:rFonts w:ascii="Tahoma"/>
                <w:b/>
                <w:color w:val="0D0D0B"/>
                <w:spacing w:val="13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z w:val="24"/>
              </w:rPr>
              <w:t>review</w:t>
            </w:r>
          </w:p>
          <w:p w:rsidR="00D92327" w:rsidRDefault="0075476A">
            <w:pPr>
              <w:pStyle w:val="TableParagraph"/>
              <w:spacing w:before="50"/>
              <w:ind w:right="62"/>
              <w:jc w:val="both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tick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one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or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both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options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they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apply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request.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don’t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either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apply,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centre</w:t>
            </w:r>
            <w:r>
              <w:rPr>
                <w:color w:val="0D0D0B"/>
                <w:spacing w:val="-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will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still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conduct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review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administrative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procedural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errors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so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awarding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organisation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can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certain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that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centre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intended.</w:t>
            </w:r>
          </w:p>
        </w:tc>
      </w:tr>
      <w:tr w:rsidR="00D92327">
        <w:trPr>
          <w:trHeight w:val="797"/>
        </w:trPr>
        <w:tc>
          <w:tcPr>
            <w:tcW w:w="4658" w:type="dxa"/>
          </w:tcPr>
          <w:p w:rsidR="00D92327" w:rsidRDefault="0075476A">
            <w:pPr>
              <w:pStyle w:val="TableParagraph"/>
              <w:spacing w:before="64" w:line="264" w:lineRule="exact"/>
            </w:pPr>
            <w:r>
              <w:rPr>
                <w:color w:val="0D0D0B"/>
              </w:rPr>
              <w:t>Administrative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Error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by</w:t>
            </w:r>
            <w:r>
              <w:rPr>
                <w:color w:val="0D0D0B"/>
                <w:spacing w:val="-1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13"/>
              </w:rPr>
              <w:t xml:space="preserve"> </w:t>
            </w:r>
            <w:r>
              <w:rPr>
                <w:color w:val="0D0D0B"/>
              </w:rPr>
              <w:t>centre</w:t>
            </w:r>
          </w:p>
          <w:p w:rsidR="00D92327" w:rsidRDefault="0075476A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0D0D0B"/>
                <w:sz w:val="18"/>
              </w:rPr>
              <w:t>e.g.</w:t>
            </w:r>
            <w:r>
              <w:rPr>
                <w:color w:val="0D0D0B"/>
                <w:spacing w:val="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grade/mark</w:t>
            </w:r>
            <w:r>
              <w:rPr>
                <w:color w:val="0D0D0B"/>
                <w:spacing w:val="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was</w:t>
            </w:r>
            <w:r>
              <w:rPr>
                <w:color w:val="0D0D0B"/>
                <w:spacing w:val="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recorded</w:t>
            </w:r>
            <w:r>
              <w:rPr>
                <w:color w:val="0D0D0B"/>
                <w:spacing w:val="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against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item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evidence</w:t>
            </w:r>
          </w:p>
        </w:tc>
        <w:tc>
          <w:tcPr>
            <w:tcW w:w="652" w:type="dxa"/>
          </w:tcPr>
          <w:p w:rsidR="00D92327" w:rsidRDefault="00D92327">
            <w:pPr>
              <w:pStyle w:val="TableParagraph"/>
              <w:ind w:left="0"/>
              <w:rPr>
                <w:sz w:val="21"/>
              </w:rPr>
            </w:pPr>
          </w:p>
          <w:p w:rsidR="00D92327" w:rsidRDefault="0075476A">
            <w:pPr>
              <w:pStyle w:val="TableParagraph"/>
              <w:ind w:left="18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0" t="0" r="0" b="0"/>
                      <wp:docPr id="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8CFE0" id="Group 23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">
                      <v:rect id="Rectangle 24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5" w:type="dxa"/>
          </w:tcPr>
          <w:p w:rsidR="00D92327" w:rsidRDefault="0075476A">
            <w:pPr>
              <w:pStyle w:val="TableParagraph"/>
              <w:spacing w:before="64" w:line="264" w:lineRule="exact"/>
            </w:pPr>
            <w:r>
              <w:rPr>
                <w:color w:val="0D0D0B"/>
              </w:rPr>
              <w:t>Procedural</w:t>
            </w:r>
            <w:r>
              <w:rPr>
                <w:color w:val="0D0D0B"/>
                <w:spacing w:val="-11"/>
              </w:rPr>
              <w:t xml:space="preserve"> </w:t>
            </w:r>
            <w:r>
              <w:rPr>
                <w:color w:val="0D0D0B"/>
              </w:rPr>
              <w:t>Error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</w:rPr>
              <w:t>by</w:t>
            </w:r>
            <w:r>
              <w:rPr>
                <w:color w:val="0D0D0B"/>
                <w:spacing w:val="-11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10"/>
              </w:rPr>
              <w:t xml:space="preserve"> </w:t>
            </w:r>
            <w:r>
              <w:rPr>
                <w:color w:val="0D0D0B"/>
              </w:rPr>
              <w:t>centre</w:t>
            </w:r>
          </w:p>
          <w:p w:rsidR="00D92327" w:rsidRDefault="0075476A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0D0D0B"/>
                <w:spacing w:val="-4"/>
                <w:sz w:val="18"/>
              </w:rPr>
              <w:t>e.g.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4"/>
                <w:sz w:val="18"/>
              </w:rPr>
              <w:t>a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4"/>
                <w:sz w:val="18"/>
              </w:rPr>
              <w:t>reasonable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4"/>
                <w:sz w:val="18"/>
              </w:rPr>
              <w:t>adjustment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/</w:t>
            </w:r>
            <w:r>
              <w:rPr>
                <w:color w:val="0D0D0B"/>
                <w:spacing w:val="-32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access</w:t>
            </w:r>
            <w:r>
              <w:rPr>
                <w:color w:val="0D0D0B"/>
                <w:spacing w:val="-33"/>
                <w:sz w:val="18"/>
              </w:rPr>
              <w:t xml:space="preserve"> </w:t>
            </w:r>
            <w:r>
              <w:rPr>
                <w:color w:val="0D0D0B"/>
                <w:spacing w:val="-3"/>
                <w:sz w:val="18"/>
              </w:rPr>
              <w:t>arrangement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was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not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provided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eligible</w:t>
            </w:r>
            <w:r>
              <w:rPr>
                <w:color w:val="0D0D0B"/>
                <w:spacing w:val="-1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student</w:t>
            </w:r>
          </w:p>
        </w:tc>
        <w:tc>
          <w:tcPr>
            <w:tcW w:w="616" w:type="dxa"/>
          </w:tcPr>
          <w:p w:rsidR="00D92327" w:rsidRDefault="00D92327">
            <w:pPr>
              <w:pStyle w:val="TableParagraph"/>
              <w:ind w:left="0"/>
              <w:rPr>
                <w:sz w:val="21"/>
              </w:rPr>
            </w:pPr>
          </w:p>
          <w:p w:rsidR="00D92327" w:rsidRDefault="0075476A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2085" cy="172085"/>
                      <wp:effectExtent l="0" t="0" r="0" b="0"/>
                      <wp:docPr id="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FEE77" id="Group 21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">
                      <v:rect id="Rectangle 22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</w:tbl>
    <w:p w:rsidR="00D92327" w:rsidRDefault="00D92327">
      <w:pPr>
        <w:pStyle w:val="BodyText"/>
        <w:spacing w:before="9"/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D92327">
        <w:trPr>
          <w:trHeight w:val="937"/>
        </w:trPr>
        <w:tc>
          <w:tcPr>
            <w:tcW w:w="10446" w:type="dxa"/>
            <w:shd w:val="clear" w:color="auto" w:fill="FAD308"/>
          </w:tcPr>
          <w:p w:rsidR="00D92327" w:rsidRDefault="0075476A">
            <w:pPr>
              <w:pStyle w:val="TableParagraph"/>
              <w:spacing w:before="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Supporting</w:t>
            </w:r>
            <w:r>
              <w:rPr>
                <w:rFonts w:ascii="Tahoma"/>
                <w:b/>
                <w:color w:val="0D0D0B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evidence</w:t>
            </w:r>
          </w:p>
          <w:p w:rsidR="00D92327" w:rsidRDefault="0075476A">
            <w:pPr>
              <w:pStyle w:val="TableParagraph"/>
              <w:spacing w:before="3" w:line="280" w:lineRule="exact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short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what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believe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went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how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this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has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impacted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grade.</w:t>
            </w:r>
            <w:r>
              <w:rPr>
                <w:color w:val="0D0D0B"/>
                <w:spacing w:val="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D92327">
        <w:trPr>
          <w:trHeight w:val="2054"/>
        </w:trPr>
        <w:tc>
          <w:tcPr>
            <w:tcW w:w="10446" w:type="dxa"/>
          </w:tcPr>
          <w:p w:rsidR="00D92327" w:rsidRDefault="00D923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2327">
        <w:trPr>
          <w:trHeight w:val="4148"/>
        </w:trPr>
        <w:tc>
          <w:tcPr>
            <w:tcW w:w="10446" w:type="dxa"/>
          </w:tcPr>
          <w:p w:rsidR="00D92327" w:rsidRDefault="0075476A">
            <w:pPr>
              <w:pStyle w:val="TableParagraph"/>
              <w:spacing w:before="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Acknowledgement</w:t>
            </w:r>
          </w:p>
          <w:p w:rsidR="00D92327" w:rsidRDefault="0075476A">
            <w:pPr>
              <w:pStyle w:val="TableParagraph"/>
              <w:spacing w:before="123" w:line="252" w:lineRule="auto"/>
              <w:ind w:right="64"/>
              <w:jc w:val="both"/>
            </w:pPr>
            <w:r>
              <w:rPr>
                <w:color w:val="0D0D0B"/>
              </w:rPr>
              <w:t>I confirm that I am requesting a centre review for the qualification named above and that I</w:t>
            </w:r>
            <w:r>
              <w:rPr>
                <w:color w:val="0D0D0B"/>
                <w:spacing w:val="1"/>
              </w:rPr>
              <w:t xml:space="preserve"> </w:t>
            </w:r>
            <w:r>
              <w:rPr>
                <w:color w:val="0D0D0B"/>
              </w:rPr>
              <w:t>have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read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understood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information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provided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‘Important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information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for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students’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w w:val="95"/>
              </w:rPr>
              <w:t>section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above.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In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submitting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this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review,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I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am</w:t>
            </w:r>
            <w:r>
              <w:rPr>
                <w:color w:val="0D0D0B"/>
                <w:spacing w:val="-13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aware</w:t>
            </w:r>
            <w:r>
              <w:rPr>
                <w:color w:val="0D0D0B"/>
                <w:spacing w:val="-14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that:</w:t>
            </w:r>
          </w:p>
          <w:p w:rsidR="00D92327" w:rsidRDefault="0075476A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364"/>
              </w:tabs>
              <w:spacing w:before="225"/>
            </w:pPr>
            <w:r>
              <w:rPr>
                <w:color w:val="0D0D0B"/>
              </w:rPr>
              <w:t>The</w:t>
            </w:r>
            <w:r>
              <w:rPr>
                <w:color w:val="0D0D0B"/>
                <w:spacing w:val="1"/>
              </w:rPr>
              <w:t xml:space="preserve"> </w:t>
            </w:r>
            <w:r>
              <w:rPr>
                <w:color w:val="0D0D0B"/>
              </w:rPr>
              <w:t>outcome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of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review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may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result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in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my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grade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remaining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rFonts w:ascii="Tahoma" w:hAnsi="Tahoma"/>
                <w:b/>
                <w:color w:val="0D0D0B"/>
              </w:rPr>
              <w:t>same</w:t>
            </w:r>
            <w:r>
              <w:rPr>
                <w:color w:val="0D0D0B"/>
              </w:rPr>
              <w:t>,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color w:val="0D0D0B"/>
              </w:rPr>
              <w:t>being</w:t>
            </w:r>
            <w:r>
              <w:rPr>
                <w:color w:val="0D0D0B"/>
                <w:spacing w:val="2"/>
              </w:rPr>
              <w:t xml:space="preserve"> </w:t>
            </w:r>
            <w:r>
              <w:rPr>
                <w:rFonts w:ascii="Tahoma" w:hAnsi="Tahoma"/>
                <w:b/>
                <w:color w:val="0D0D0B"/>
              </w:rPr>
              <w:t>lowered</w:t>
            </w:r>
            <w:r>
              <w:rPr>
                <w:rFonts w:ascii="Tahoma" w:hAnsi="Tahoma"/>
                <w:b/>
                <w:color w:val="0D0D0B"/>
                <w:spacing w:val="15"/>
              </w:rPr>
              <w:t xml:space="preserve"> </w:t>
            </w:r>
            <w:r>
              <w:rPr>
                <w:color w:val="0D0D0B"/>
              </w:rPr>
              <w:t>or</w:t>
            </w:r>
          </w:p>
          <w:p w:rsidR="00D92327" w:rsidRDefault="0075476A">
            <w:pPr>
              <w:pStyle w:val="TableParagraph"/>
              <w:spacing w:before="14"/>
              <w:ind w:left="363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t>raised</w:t>
            </w:r>
          </w:p>
          <w:p w:rsidR="00D92327" w:rsidRDefault="0075476A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  <w:tab w:val="left" w:pos="364"/>
              </w:tabs>
              <w:spacing w:before="126" w:line="252" w:lineRule="auto"/>
              <w:ind w:right="61"/>
            </w:pPr>
            <w:r>
              <w:rPr>
                <w:color w:val="0D0D0B"/>
                <w:spacing w:val="-1"/>
              </w:rPr>
              <w:t>The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next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stage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(Stage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Two,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awarding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organisation)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may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only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be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requested</w:t>
            </w:r>
            <w:r>
              <w:rPr>
                <w:color w:val="0D0D0B"/>
                <w:spacing w:val="-34"/>
              </w:rPr>
              <w:t xml:space="preserve"> </w:t>
            </w:r>
            <w:r>
              <w:rPr>
                <w:color w:val="0D0D0B"/>
              </w:rPr>
              <w:t>once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centre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review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(Stage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One)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has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been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requested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18"/>
              </w:rPr>
              <w:t xml:space="preserve"> </w:t>
            </w:r>
            <w:r>
              <w:rPr>
                <w:color w:val="0D0D0B"/>
              </w:rPr>
              <w:t>concluded.</w:t>
            </w:r>
          </w:p>
          <w:p w:rsidR="00D92327" w:rsidRDefault="00D92327">
            <w:pPr>
              <w:pStyle w:val="TableParagraph"/>
              <w:spacing w:before="8"/>
              <w:ind w:left="0"/>
              <w:rPr>
                <w:sz w:val="41"/>
              </w:rPr>
            </w:pPr>
          </w:p>
          <w:p w:rsidR="00D92327" w:rsidRDefault="0075476A">
            <w:pPr>
              <w:pStyle w:val="TableParagraph"/>
              <w:tabs>
                <w:tab w:val="left" w:pos="4400"/>
                <w:tab w:val="left" w:pos="8720"/>
              </w:tabs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  <w:w w:val="105"/>
              </w:rPr>
              <w:t>Student</w:t>
            </w:r>
            <w:r>
              <w:rPr>
                <w:rFonts w:ascii="Tahoma"/>
                <w:b/>
                <w:color w:val="0D0D0B"/>
                <w:spacing w:val="-6"/>
                <w:w w:val="105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</w:rPr>
              <w:t>Name</w:t>
            </w:r>
            <w:r>
              <w:rPr>
                <w:rFonts w:ascii="Tahoma"/>
                <w:b/>
                <w:color w:val="0D0D0B"/>
                <w:w w:val="105"/>
              </w:rPr>
              <w:tab/>
            </w:r>
            <w:r>
              <w:rPr>
                <w:rFonts w:ascii="Tahoma"/>
                <w:b/>
                <w:color w:val="0D0D0B"/>
                <w:w w:val="105"/>
              </w:rPr>
              <w:t>Student</w:t>
            </w:r>
            <w:r>
              <w:rPr>
                <w:rFonts w:ascii="Tahoma"/>
                <w:b/>
                <w:color w:val="0D0D0B"/>
                <w:spacing w:val="-14"/>
                <w:w w:val="105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</w:rPr>
              <w:t>signature</w:t>
            </w:r>
            <w:r>
              <w:rPr>
                <w:rFonts w:ascii="Tahoma"/>
                <w:b/>
                <w:color w:val="0D0D0B"/>
                <w:w w:val="105"/>
              </w:rPr>
              <w:tab/>
              <w:t>Date</w:t>
            </w:r>
          </w:p>
        </w:tc>
      </w:tr>
    </w:tbl>
    <w:p w:rsidR="00000000" w:rsidRDefault="0075476A" w:rsidP="0075476A">
      <w:bookmarkStart w:id="0" w:name="_GoBack"/>
      <w:bookmarkEnd w:id="0"/>
    </w:p>
    <w:sectPr w:rsidR="00000000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0AB"/>
    <w:multiLevelType w:val="hybridMultilevel"/>
    <w:tmpl w:val="D8223BAE"/>
    <w:lvl w:ilvl="0" w:tplc="CF046F48">
      <w:numFmt w:val="bullet"/>
      <w:lvlText w:val="•"/>
      <w:lvlJc w:val="left"/>
      <w:pPr>
        <w:ind w:left="363" w:hanging="284"/>
      </w:pPr>
      <w:rPr>
        <w:rFonts w:ascii="Verdana" w:eastAsia="Verdana" w:hAnsi="Verdana" w:cs="Verdana" w:hint="default"/>
        <w:color w:val="0D0D0B"/>
        <w:w w:val="54"/>
        <w:sz w:val="22"/>
        <w:szCs w:val="22"/>
        <w:lang w:val="en-US" w:eastAsia="en-US" w:bidi="ar-SA"/>
      </w:rPr>
    </w:lvl>
    <w:lvl w:ilvl="1" w:tplc="C08AF8D2">
      <w:numFmt w:val="bullet"/>
      <w:lvlText w:val="•"/>
      <w:lvlJc w:val="left"/>
      <w:pPr>
        <w:ind w:left="1367" w:hanging="284"/>
      </w:pPr>
      <w:rPr>
        <w:rFonts w:hint="default"/>
        <w:lang w:val="en-US" w:eastAsia="en-US" w:bidi="ar-SA"/>
      </w:rPr>
    </w:lvl>
    <w:lvl w:ilvl="2" w:tplc="2554640A">
      <w:numFmt w:val="bullet"/>
      <w:lvlText w:val="•"/>
      <w:lvlJc w:val="left"/>
      <w:pPr>
        <w:ind w:left="2374" w:hanging="284"/>
      </w:pPr>
      <w:rPr>
        <w:rFonts w:hint="default"/>
        <w:lang w:val="en-US" w:eastAsia="en-US" w:bidi="ar-SA"/>
      </w:rPr>
    </w:lvl>
    <w:lvl w:ilvl="3" w:tplc="52E69FB2">
      <w:numFmt w:val="bullet"/>
      <w:lvlText w:val="•"/>
      <w:lvlJc w:val="left"/>
      <w:pPr>
        <w:ind w:left="3381" w:hanging="284"/>
      </w:pPr>
      <w:rPr>
        <w:rFonts w:hint="default"/>
        <w:lang w:val="en-US" w:eastAsia="en-US" w:bidi="ar-SA"/>
      </w:rPr>
    </w:lvl>
    <w:lvl w:ilvl="4" w:tplc="107A608C">
      <w:numFmt w:val="bullet"/>
      <w:lvlText w:val="•"/>
      <w:lvlJc w:val="left"/>
      <w:pPr>
        <w:ind w:left="4388" w:hanging="284"/>
      </w:pPr>
      <w:rPr>
        <w:rFonts w:hint="default"/>
        <w:lang w:val="en-US" w:eastAsia="en-US" w:bidi="ar-SA"/>
      </w:rPr>
    </w:lvl>
    <w:lvl w:ilvl="5" w:tplc="6DCA4B5E">
      <w:numFmt w:val="bullet"/>
      <w:lvlText w:val="•"/>
      <w:lvlJc w:val="left"/>
      <w:pPr>
        <w:ind w:left="5395" w:hanging="284"/>
      </w:pPr>
      <w:rPr>
        <w:rFonts w:hint="default"/>
        <w:lang w:val="en-US" w:eastAsia="en-US" w:bidi="ar-SA"/>
      </w:rPr>
    </w:lvl>
    <w:lvl w:ilvl="6" w:tplc="E95C2178">
      <w:numFmt w:val="bullet"/>
      <w:lvlText w:val="•"/>
      <w:lvlJc w:val="left"/>
      <w:pPr>
        <w:ind w:left="6402" w:hanging="284"/>
      </w:pPr>
      <w:rPr>
        <w:rFonts w:hint="default"/>
        <w:lang w:val="en-US" w:eastAsia="en-US" w:bidi="ar-SA"/>
      </w:rPr>
    </w:lvl>
    <w:lvl w:ilvl="7" w:tplc="489633B2">
      <w:numFmt w:val="bullet"/>
      <w:lvlText w:val="•"/>
      <w:lvlJc w:val="left"/>
      <w:pPr>
        <w:ind w:left="7409" w:hanging="284"/>
      </w:pPr>
      <w:rPr>
        <w:rFonts w:hint="default"/>
        <w:lang w:val="en-US" w:eastAsia="en-US" w:bidi="ar-SA"/>
      </w:rPr>
    </w:lvl>
    <w:lvl w:ilvl="8" w:tplc="BF4C4812">
      <w:numFmt w:val="bullet"/>
      <w:lvlText w:val="•"/>
      <w:lvlJc w:val="left"/>
      <w:pPr>
        <w:ind w:left="8416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D8F030D"/>
    <w:multiLevelType w:val="hybridMultilevel"/>
    <w:tmpl w:val="59D84788"/>
    <w:lvl w:ilvl="0" w:tplc="A1A24F42">
      <w:start w:val="1"/>
      <w:numFmt w:val="upperLetter"/>
      <w:lvlText w:val="%1."/>
      <w:lvlJc w:val="left"/>
      <w:pPr>
        <w:ind w:left="432" w:hanging="313"/>
      </w:pPr>
      <w:rPr>
        <w:rFonts w:ascii="Tahoma" w:eastAsia="Tahoma" w:hAnsi="Tahoma" w:cs="Tahoma" w:hint="default"/>
        <w:b/>
        <w:bCs/>
        <w:color w:val="0D0D0B"/>
        <w:spacing w:val="0"/>
        <w:w w:val="78"/>
        <w:sz w:val="24"/>
        <w:szCs w:val="24"/>
        <w:lang w:val="en-US" w:eastAsia="en-US" w:bidi="ar-SA"/>
      </w:rPr>
    </w:lvl>
    <w:lvl w:ilvl="1" w:tplc="08AAB4F8">
      <w:numFmt w:val="bullet"/>
      <w:lvlText w:val="•"/>
      <w:lvlJc w:val="left"/>
      <w:pPr>
        <w:ind w:left="1466" w:hanging="313"/>
      </w:pPr>
      <w:rPr>
        <w:rFonts w:hint="default"/>
        <w:lang w:val="en-US" w:eastAsia="en-US" w:bidi="ar-SA"/>
      </w:rPr>
    </w:lvl>
    <w:lvl w:ilvl="2" w:tplc="440E3734">
      <w:numFmt w:val="bullet"/>
      <w:lvlText w:val="•"/>
      <w:lvlJc w:val="left"/>
      <w:pPr>
        <w:ind w:left="2493" w:hanging="313"/>
      </w:pPr>
      <w:rPr>
        <w:rFonts w:hint="default"/>
        <w:lang w:val="en-US" w:eastAsia="en-US" w:bidi="ar-SA"/>
      </w:rPr>
    </w:lvl>
    <w:lvl w:ilvl="3" w:tplc="1CDA55EE">
      <w:numFmt w:val="bullet"/>
      <w:lvlText w:val="•"/>
      <w:lvlJc w:val="left"/>
      <w:pPr>
        <w:ind w:left="3519" w:hanging="313"/>
      </w:pPr>
      <w:rPr>
        <w:rFonts w:hint="default"/>
        <w:lang w:val="en-US" w:eastAsia="en-US" w:bidi="ar-SA"/>
      </w:rPr>
    </w:lvl>
    <w:lvl w:ilvl="4" w:tplc="004A5672">
      <w:numFmt w:val="bullet"/>
      <w:lvlText w:val="•"/>
      <w:lvlJc w:val="left"/>
      <w:pPr>
        <w:ind w:left="4546" w:hanging="313"/>
      </w:pPr>
      <w:rPr>
        <w:rFonts w:hint="default"/>
        <w:lang w:val="en-US" w:eastAsia="en-US" w:bidi="ar-SA"/>
      </w:rPr>
    </w:lvl>
    <w:lvl w:ilvl="5" w:tplc="B088C53E">
      <w:numFmt w:val="bullet"/>
      <w:lvlText w:val="•"/>
      <w:lvlJc w:val="left"/>
      <w:pPr>
        <w:ind w:left="5572" w:hanging="313"/>
      </w:pPr>
      <w:rPr>
        <w:rFonts w:hint="default"/>
        <w:lang w:val="en-US" w:eastAsia="en-US" w:bidi="ar-SA"/>
      </w:rPr>
    </w:lvl>
    <w:lvl w:ilvl="6" w:tplc="875A15FC">
      <w:numFmt w:val="bullet"/>
      <w:lvlText w:val="•"/>
      <w:lvlJc w:val="left"/>
      <w:pPr>
        <w:ind w:left="6599" w:hanging="313"/>
      </w:pPr>
      <w:rPr>
        <w:rFonts w:hint="default"/>
        <w:lang w:val="en-US" w:eastAsia="en-US" w:bidi="ar-SA"/>
      </w:rPr>
    </w:lvl>
    <w:lvl w:ilvl="7" w:tplc="AC56DCAA">
      <w:numFmt w:val="bullet"/>
      <w:lvlText w:val="•"/>
      <w:lvlJc w:val="left"/>
      <w:pPr>
        <w:ind w:left="7625" w:hanging="313"/>
      </w:pPr>
      <w:rPr>
        <w:rFonts w:hint="default"/>
        <w:lang w:val="en-US" w:eastAsia="en-US" w:bidi="ar-SA"/>
      </w:rPr>
    </w:lvl>
    <w:lvl w:ilvl="8" w:tplc="20942B74">
      <w:numFmt w:val="bullet"/>
      <w:lvlText w:val="•"/>
      <w:lvlJc w:val="left"/>
      <w:pPr>
        <w:ind w:left="8652" w:hanging="313"/>
      </w:pPr>
      <w:rPr>
        <w:rFonts w:hint="default"/>
        <w:lang w:val="en-US" w:eastAsia="en-US" w:bidi="ar-SA"/>
      </w:rPr>
    </w:lvl>
  </w:abstractNum>
  <w:abstractNum w:abstractNumId="2" w15:restartNumberingAfterBreak="0">
    <w:nsid w:val="34265308"/>
    <w:multiLevelType w:val="hybridMultilevel"/>
    <w:tmpl w:val="441AFDA6"/>
    <w:lvl w:ilvl="0" w:tplc="50C89994">
      <w:numFmt w:val="bullet"/>
      <w:lvlText w:val="•"/>
      <w:lvlJc w:val="left"/>
      <w:pPr>
        <w:ind w:left="569" w:hanging="284"/>
      </w:pPr>
      <w:rPr>
        <w:rFonts w:ascii="Verdana" w:eastAsia="Verdana" w:hAnsi="Verdana" w:cs="Verdana" w:hint="default"/>
        <w:color w:val="0D0D0B"/>
        <w:w w:val="54"/>
        <w:sz w:val="20"/>
        <w:szCs w:val="20"/>
        <w:lang w:val="en-US" w:eastAsia="en-US" w:bidi="ar-SA"/>
      </w:rPr>
    </w:lvl>
    <w:lvl w:ilvl="1" w:tplc="30BAB85A">
      <w:numFmt w:val="bullet"/>
      <w:lvlText w:val="•"/>
      <w:lvlJc w:val="left"/>
      <w:pPr>
        <w:ind w:left="1548" w:hanging="284"/>
      </w:pPr>
      <w:rPr>
        <w:rFonts w:hint="default"/>
        <w:lang w:val="en-US" w:eastAsia="en-US" w:bidi="ar-SA"/>
      </w:rPr>
    </w:lvl>
    <w:lvl w:ilvl="2" w:tplc="E93EA88A">
      <w:numFmt w:val="bullet"/>
      <w:lvlText w:val="•"/>
      <w:lvlJc w:val="left"/>
      <w:pPr>
        <w:ind w:left="2537" w:hanging="284"/>
      </w:pPr>
      <w:rPr>
        <w:rFonts w:hint="default"/>
        <w:lang w:val="en-US" w:eastAsia="en-US" w:bidi="ar-SA"/>
      </w:rPr>
    </w:lvl>
    <w:lvl w:ilvl="3" w:tplc="5E30DDCA">
      <w:numFmt w:val="bullet"/>
      <w:lvlText w:val="•"/>
      <w:lvlJc w:val="left"/>
      <w:pPr>
        <w:ind w:left="3525" w:hanging="284"/>
      </w:pPr>
      <w:rPr>
        <w:rFonts w:hint="default"/>
        <w:lang w:val="en-US" w:eastAsia="en-US" w:bidi="ar-SA"/>
      </w:rPr>
    </w:lvl>
    <w:lvl w:ilvl="4" w:tplc="32F2BD42">
      <w:numFmt w:val="bullet"/>
      <w:lvlText w:val="•"/>
      <w:lvlJc w:val="left"/>
      <w:pPr>
        <w:ind w:left="4514" w:hanging="284"/>
      </w:pPr>
      <w:rPr>
        <w:rFonts w:hint="default"/>
        <w:lang w:val="en-US" w:eastAsia="en-US" w:bidi="ar-SA"/>
      </w:rPr>
    </w:lvl>
    <w:lvl w:ilvl="5" w:tplc="0BC4BD7C">
      <w:numFmt w:val="bullet"/>
      <w:lvlText w:val="•"/>
      <w:lvlJc w:val="left"/>
      <w:pPr>
        <w:ind w:left="5503" w:hanging="284"/>
      </w:pPr>
      <w:rPr>
        <w:rFonts w:hint="default"/>
        <w:lang w:val="en-US" w:eastAsia="en-US" w:bidi="ar-SA"/>
      </w:rPr>
    </w:lvl>
    <w:lvl w:ilvl="6" w:tplc="B944025A">
      <w:numFmt w:val="bullet"/>
      <w:lvlText w:val="•"/>
      <w:lvlJc w:val="left"/>
      <w:pPr>
        <w:ind w:left="6491" w:hanging="284"/>
      </w:pPr>
      <w:rPr>
        <w:rFonts w:hint="default"/>
        <w:lang w:val="en-US" w:eastAsia="en-US" w:bidi="ar-SA"/>
      </w:rPr>
    </w:lvl>
    <w:lvl w:ilvl="7" w:tplc="70AAA1EE">
      <w:numFmt w:val="bullet"/>
      <w:lvlText w:val="•"/>
      <w:lvlJc w:val="left"/>
      <w:pPr>
        <w:ind w:left="7480" w:hanging="284"/>
      </w:pPr>
      <w:rPr>
        <w:rFonts w:hint="default"/>
        <w:lang w:val="en-US" w:eastAsia="en-US" w:bidi="ar-SA"/>
      </w:rPr>
    </w:lvl>
    <w:lvl w:ilvl="8" w:tplc="B48AB820">
      <w:numFmt w:val="bullet"/>
      <w:lvlText w:val="•"/>
      <w:lvlJc w:val="left"/>
      <w:pPr>
        <w:ind w:left="8468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6EB854EF"/>
    <w:multiLevelType w:val="hybridMultilevel"/>
    <w:tmpl w:val="2814E120"/>
    <w:lvl w:ilvl="0" w:tplc="0ECC2F3A">
      <w:numFmt w:val="bullet"/>
      <w:lvlText w:val="•"/>
      <w:lvlJc w:val="left"/>
      <w:pPr>
        <w:ind w:left="363" w:hanging="284"/>
      </w:pPr>
      <w:rPr>
        <w:rFonts w:ascii="Verdana" w:eastAsia="Verdana" w:hAnsi="Verdana" w:cs="Verdana" w:hint="default"/>
        <w:color w:val="0D0D0B"/>
        <w:w w:val="54"/>
        <w:sz w:val="22"/>
        <w:szCs w:val="22"/>
        <w:lang w:val="en-US" w:eastAsia="en-US" w:bidi="ar-SA"/>
      </w:rPr>
    </w:lvl>
    <w:lvl w:ilvl="1" w:tplc="1250D036">
      <w:numFmt w:val="bullet"/>
      <w:lvlText w:val="•"/>
      <w:lvlJc w:val="left"/>
      <w:pPr>
        <w:ind w:left="1367" w:hanging="284"/>
      </w:pPr>
      <w:rPr>
        <w:rFonts w:hint="default"/>
        <w:lang w:val="en-US" w:eastAsia="en-US" w:bidi="ar-SA"/>
      </w:rPr>
    </w:lvl>
    <w:lvl w:ilvl="2" w:tplc="3C5E6582">
      <w:numFmt w:val="bullet"/>
      <w:lvlText w:val="•"/>
      <w:lvlJc w:val="left"/>
      <w:pPr>
        <w:ind w:left="2374" w:hanging="284"/>
      </w:pPr>
      <w:rPr>
        <w:rFonts w:hint="default"/>
        <w:lang w:val="en-US" w:eastAsia="en-US" w:bidi="ar-SA"/>
      </w:rPr>
    </w:lvl>
    <w:lvl w:ilvl="3" w:tplc="8DCA28E4">
      <w:numFmt w:val="bullet"/>
      <w:lvlText w:val="•"/>
      <w:lvlJc w:val="left"/>
      <w:pPr>
        <w:ind w:left="3381" w:hanging="284"/>
      </w:pPr>
      <w:rPr>
        <w:rFonts w:hint="default"/>
        <w:lang w:val="en-US" w:eastAsia="en-US" w:bidi="ar-SA"/>
      </w:rPr>
    </w:lvl>
    <w:lvl w:ilvl="4" w:tplc="41B62F1E">
      <w:numFmt w:val="bullet"/>
      <w:lvlText w:val="•"/>
      <w:lvlJc w:val="left"/>
      <w:pPr>
        <w:ind w:left="4388" w:hanging="284"/>
      </w:pPr>
      <w:rPr>
        <w:rFonts w:hint="default"/>
        <w:lang w:val="en-US" w:eastAsia="en-US" w:bidi="ar-SA"/>
      </w:rPr>
    </w:lvl>
    <w:lvl w:ilvl="5" w:tplc="F0FEE796">
      <w:numFmt w:val="bullet"/>
      <w:lvlText w:val="•"/>
      <w:lvlJc w:val="left"/>
      <w:pPr>
        <w:ind w:left="5395" w:hanging="284"/>
      </w:pPr>
      <w:rPr>
        <w:rFonts w:hint="default"/>
        <w:lang w:val="en-US" w:eastAsia="en-US" w:bidi="ar-SA"/>
      </w:rPr>
    </w:lvl>
    <w:lvl w:ilvl="6" w:tplc="F3524C7E">
      <w:numFmt w:val="bullet"/>
      <w:lvlText w:val="•"/>
      <w:lvlJc w:val="left"/>
      <w:pPr>
        <w:ind w:left="6402" w:hanging="284"/>
      </w:pPr>
      <w:rPr>
        <w:rFonts w:hint="default"/>
        <w:lang w:val="en-US" w:eastAsia="en-US" w:bidi="ar-SA"/>
      </w:rPr>
    </w:lvl>
    <w:lvl w:ilvl="7" w:tplc="D30AB630">
      <w:numFmt w:val="bullet"/>
      <w:lvlText w:val="•"/>
      <w:lvlJc w:val="left"/>
      <w:pPr>
        <w:ind w:left="7409" w:hanging="284"/>
      </w:pPr>
      <w:rPr>
        <w:rFonts w:hint="default"/>
        <w:lang w:val="en-US" w:eastAsia="en-US" w:bidi="ar-SA"/>
      </w:rPr>
    </w:lvl>
    <w:lvl w:ilvl="8" w:tplc="00AE8852">
      <w:numFmt w:val="bullet"/>
      <w:lvlText w:val="•"/>
      <w:lvlJc w:val="left"/>
      <w:pPr>
        <w:ind w:left="8416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27"/>
    <w:rsid w:val="0075476A"/>
    <w:rsid w:val="00D92327"/>
    <w:rsid w:val="00F2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227006B6"/>
  <w15:docId w15:val="{DBB66CEB-A52D-4E37-B38E-A93DC99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62"/>
      <w:ind w:left="120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"/>
      <w:ind w:left="428" w:hanging="313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428" w:hanging="31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Lowry</dc:creator>
  <cp:lastModifiedBy>Dawn Lowry</cp:lastModifiedBy>
  <cp:revision>2</cp:revision>
  <dcterms:created xsi:type="dcterms:W3CDTF">2021-06-14T11:20:00Z</dcterms:created>
  <dcterms:modified xsi:type="dcterms:W3CDTF">2021-06-14T11:20:00Z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2021-06-11T00:00:00Z</vt:filetime>
  </property>
</Properties>
</file>