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060" w:rsidRDefault="00CC4060" w:rsidP="00CC4060">
      <w:pPr>
        <w:pStyle w:val="Heading1"/>
        <w:tabs>
          <w:tab w:val="left" w:pos="10585"/>
        </w:tabs>
      </w:pPr>
      <w:r>
        <w:rPr>
          <w:color w:val="FAD308"/>
          <w:w w:val="94"/>
          <w:shd w:val="clear" w:color="auto" w:fill="322247"/>
        </w:rPr>
        <w:t xml:space="preserve"> </w:t>
      </w:r>
      <w:r>
        <w:rPr>
          <w:color w:val="FAD308"/>
          <w:shd w:val="clear" w:color="auto" w:fill="322247"/>
        </w:rPr>
        <w:t xml:space="preserve"> </w:t>
      </w:r>
      <w:r>
        <w:rPr>
          <w:color w:val="FAD308"/>
          <w:spacing w:val="-32"/>
          <w:shd w:val="clear" w:color="auto" w:fill="322247"/>
        </w:rPr>
        <w:t xml:space="preserve"> </w:t>
      </w:r>
      <w:r>
        <w:rPr>
          <w:color w:val="FAD308"/>
          <w:shd w:val="clear" w:color="auto" w:fill="322247"/>
        </w:rPr>
        <w:t>Stage</w:t>
      </w:r>
      <w:r>
        <w:rPr>
          <w:color w:val="FAD308"/>
          <w:spacing w:val="14"/>
          <w:shd w:val="clear" w:color="auto" w:fill="322247"/>
        </w:rPr>
        <w:t xml:space="preserve"> </w:t>
      </w:r>
      <w:r>
        <w:rPr>
          <w:color w:val="FAD308"/>
          <w:shd w:val="clear" w:color="auto" w:fill="322247"/>
        </w:rPr>
        <w:t>two</w:t>
      </w:r>
      <w:r>
        <w:rPr>
          <w:color w:val="FAD308"/>
          <w:spacing w:val="14"/>
          <w:shd w:val="clear" w:color="auto" w:fill="322247"/>
        </w:rPr>
        <w:t xml:space="preserve"> </w:t>
      </w:r>
      <w:r>
        <w:rPr>
          <w:color w:val="FAD308"/>
          <w:shd w:val="clear" w:color="auto" w:fill="322247"/>
        </w:rPr>
        <w:t>–</w:t>
      </w:r>
      <w:r>
        <w:rPr>
          <w:color w:val="FAD308"/>
          <w:spacing w:val="14"/>
          <w:shd w:val="clear" w:color="auto" w:fill="322247"/>
        </w:rPr>
        <w:t xml:space="preserve"> </w:t>
      </w:r>
      <w:r>
        <w:rPr>
          <w:color w:val="FAD308"/>
          <w:shd w:val="clear" w:color="auto" w:fill="322247"/>
        </w:rPr>
        <w:t>appeal</w:t>
      </w:r>
      <w:r>
        <w:rPr>
          <w:color w:val="FAD308"/>
          <w:spacing w:val="15"/>
          <w:shd w:val="clear" w:color="auto" w:fill="322247"/>
        </w:rPr>
        <w:t xml:space="preserve"> </w:t>
      </w:r>
      <w:r>
        <w:rPr>
          <w:color w:val="FAD308"/>
          <w:shd w:val="clear" w:color="auto" w:fill="322247"/>
        </w:rPr>
        <w:t>to</w:t>
      </w:r>
      <w:r>
        <w:rPr>
          <w:color w:val="FAD308"/>
          <w:spacing w:val="14"/>
          <w:shd w:val="clear" w:color="auto" w:fill="322247"/>
        </w:rPr>
        <w:t xml:space="preserve"> </w:t>
      </w:r>
      <w:r>
        <w:rPr>
          <w:color w:val="FAD308"/>
          <w:shd w:val="clear" w:color="auto" w:fill="322247"/>
        </w:rPr>
        <w:t>awarding</w:t>
      </w:r>
      <w:r>
        <w:rPr>
          <w:color w:val="FAD308"/>
          <w:spacing w:val="14"/>
          <w:shd w:val="clear" w:color="auto" w:fill="322247"/>
        </w:rPr>
        <w:t xml:space="preserve"> </w:t>
      </w:r>
      <w:proofErr w:type="spellStart"/>
      <w:r>
        <w:rPr>
          <w:color w:val="FAD308"/>
          <w:shd w:val="clear" w:color="auto" w:fill="322247"/>
        </w:rPr>
        <w:t>organisation</w:t>
      </w:r>
      <w:proofErr w:type="spellEnd"/>
      <w:r>
        <w:rPr>
          <w:color w:val="FAD308"/>
          <w:shd w:val="clear" w:color="auto" w:fill="322247"/>
        </w:rPr>
        <w:tab/>
      </w:r>
    </w:p>
    <w:p w:rsidR="00CC4060" w:rsidRDefault="00CC4060" w:rsidP="00CC4060">
      <w:pPr>
        <w:pStyle w:val="BodyText"/>
        <w:spacing w:before="6"/>
        <w:rPr>
          <w:rFonts w:ascii="Tahoma"/>
          <w:b/>
          <w:sz w:val="40"/>
        </w:rPr>
      </w:pPr>
    </w:p>
    <w:p w:rsidR="00CC4060" w:rsidRDefault="00CC4060" w:rsidP="00CC4060">
      <w:pPr>
        <w:pStyle w:val="BodyText"/>
        <w:spacing w:before="1"/>
        <w:ind w:left="120"/>
      </w:pPr>
      <w:r>
        <w:rPr>
          <w:color w:val="0D0D0B"/>
        </w:rPr>
        <w:t>This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section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is</w:t>
      </w:r>
      <w:r>
        <w:rPr>
          <w:color w:val="0D0D0B"/>
          <w:spacing w:val="-12"/>
        </w:rPr>
        <w:t xml:space="preserve"> </w:t>
      </w:r>
      <w:r>
        <w:rPr>
          <w:color w:val="0D0D0B"/>
        </w:rPr>
        <w:t>to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be</w:t>
      </w:r>
      <w:r>
        <w:rPr>
          <w:color w:val="0D0D0B"/>
          <w:spacing w:val="-12"/>
        </w:rPr>
        <w:t xml:space="preserve"> </w:t>
      </w:r>
      <w:r>
        <w:rPr>
          <w:color w:val="0D0D0B"/>
        </w:rPr>
        <w:t>completed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by</w:t>
      </w:r>
      <w:r>
        <w:rPr>
          <w:color w:val="0D0D0B"/>
          <w:spacing w:val="-12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student.</w:t>
      </w:r>
      <w:r>
        <w:rPr>
          <w:color w:val="0D0D0B"/>
          <w:spacing w:val="-12"/>
        </w:rPr>
        <w:t xml:space="preserve"> </w:t>
      </w:r>
      <w:r>
        <w:rPr>
          <w:color w:val="0D0D0B"/>
        </w:rPr>
        <w:t>An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awarding</w:t>
      </w:r>
      <w:r>
        <w:rPr>
          <w:color w:val="0D0D0B"/>
          <w:spacing w:val="-12"/>
        </w:rPr>
        <w:t xml:space="preserve"> </w:t>
      </w:r>
      <w:proofErr w:type="spellStart"/>
      <w:r>
        <w:rPr>
          <w:color w:val="0D0D0B"/>
        </w:rPr>
        <w:t>organisation</w:t>
      </w:r>
      <w:proofErr w:type="spellEnd"/>
      <w:r>
        <w:rPr>
          <w:color w:val="0D0D0B"/>
          <w:spacing w:val="-13"/>
        </w:rPr>
        <w:t xml:space="preserve"> </w:t>
      </w:r>
      <w:r>
        <w:rPr>
          <w:color w:val="0D0D0B"/>
        </w:rPr>
        <w:t>appeal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must</w:t>
      </w:r>
      <w:r>
        <w:rPr>
          <w:color w:val="0D0D0B"/>
          <w:spacing w:val="-12"/>
        </w:rPr>
        <w:t xml:space="preserve"> </w:t>
      </w:r>
      <w:r>
        <w:rPr>
          <w:color w:val="0D0D0B"/>
        </w:rPr>
        <w:t>be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submitted</w:t>
      </w:r>
      <w:r>
        <w:rPr>
          <w:color w:val="0D0D0B"/>
          <w:spacing w:val="-12"/>
        </w:rPr>
        <w:t xml:space="preserve"> </w:t>
      </w:r>
      <w:r>
        <w:rPr>
          <w:color w:val="0D0D0B"/>
        </w:rPr>
        <w:t>to</w:t>
      </w:r>
      <w:r>
        <w:rPr>
          <w:color w:val="0D0D0B"/>
          <w:spacing w:val="-13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12"/>
        </w:rPr>
        <w:t xml:space="preserve"> </w:t>
      </w:r>
      <w:proofErr w:type="spellStart"/>
      <w:r>
        <w:rPr>
          <w:color w:val="0D0D0B"/>
        </w:rPr>
        <w:t>centre</w:t>
      </w:r>
      <w:proofErr w:type="spellEnd"/>
      <w:r>
        <w:rPr>
          <w:color w:val="0D0D0B"/>
          <w:spacing w:val="-13"/>
        </w:rPr>
        <w:t xml:space="preserve"> </w:t>
      </w:r>
      <w:r>
        <w:rPr>
          <w:color w:val="0D0D0B"/>
        </w:rPr>
        <w:t>and</w:t>
      </w:r>
      <w:r>
        <w:rPr>
          <w:color w:val="0D0D0B"/>
          <w:spacing w:val="-60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16"/>
        </w:rPr>
        <w:t xml:space="preserve"> </w:t>
      </w:r>
      <w:proofErr w:type="spellStart"/>
      <w:r>
        <w:rPr>
          <w:color w:val="0D0D0B"/>
        </w:rPr>
        <w:t>centre</w:t>
      </w:r>
      <w:proofErr w:type="spellEnd"/>
      <w:r>
        <w:rPr>
          <w:color w:val="0D0D0B"/>
          <w:spacing w:val="-16"/>
        </w:rPr>
        <w:t xml:space="preserve"> </w:t>
      </w:r>
      <w:r>
        <w:rPr>
          <w:color w:val="0D0D0B"/>
        </w:rPr>
        <w:t>will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then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submit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it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to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the</w:t>
      </w:r>
      <w:r>
        <w:rPr>
          <w:color w:val="0D0D0B"/>
          <w:spacing w:val="-16"/>
        </w:rPr>
        <w:t xml:space="preserve"> </w:t>
      </w:r>
      <w:r>
        <w:rPr>
          <w:color w:val="0D0D0B"/>
        </w:rPr>
        <w:t>awarding</w:t>
      </w:r>
      <w:r>
        <w:rPr>
          <w:color w:val="0D0D0B"/>
          <w:spacing w:val="-16"/>
        </w:rPr>
        <w:t xml:space="preserve"> </w:t>
      </w:r>
      <w:proofErr w:type="spellStart"/>
      <w:r>
        <w:rPr>
          <w:color w:val="0D0D0B"/>
        </w:rPr>
        <w:t>organisation</w:t>
      </w:r>
      <w:proofErr w:type="spellEnd"/>
    </w:p>
    <w:p w:rsidR="00CC4060" w:rsidRDefault="00CC4060" w:rsidP="00CC4060">
      <w:pPr>
        <w:pStyle w:val="BodyText"/>
        <w:rPr>
          <w:sz w:val="24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2"/>
        <w:gridCol w:w="2079"/>
      </w:tblGrid>
      <w:tr w:rsidR="00CC4060" w:rsidTr="009E4B4C">
        <w:trPr>
          <w:trHeight w:val="799"/>
        </w:trPr>
        <w:tc>
          <w:tcPr>
            <w:tcW w:w="10451" w:type="dxa"/>
            <w:gridSpan w:val="2"/>
            <w:shd w:val="clear" w:color="auto" w:fill="FAD308"/>
          </w:tcPr>
          <w:p w:rsidR="00CC4060" w:rsidRDefault="00CC4060" w:rsidP="009E4B4C">
            <w:pPr>
              <w:pStyle w:val="TableParagraph"/>
              <w:spacing w:before="6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spacing w:val="-1"/>
                <w:w w:val="105"/>
                <w:sz w:val="24"/>
              </w:rPr>
              <w:t>Grounds</w:t>
            </w:r>
            <w:r>
              <w:rPr>
                <w:rFonts w:ascii="Tahoma"/>
                <w:b/>
                <w:color w:val="0D0D0B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spacing w:val="-1"/>
                <w:w w:val="105"/>
                <w:sz w:val="24"/>
              </w:rPr>
              <w:t>for</w:t>
            </w:r>
            <w:r>
              <w:rPr>
                <w:rFonts w:ascii="Tahoma"/>
                <w:b/>
                <w:color w:val="0D0D0B"/>
                <w:spacing w:val="-17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appeal</w:t>
            </w:r>
          </w:p>
          <w:p w:rsidR="00CC4060" w:rsidRDefault="00CC4060" w:rsidP="009E4B4C">
            <w:pPr>
              <w:pStyle w:val="TableParagraph"/>
              <w:spacing w:before="50"/>
              <w:rPr>
                <w:sz w:val="18"/>
              </w:rPr>
            </w:pPr>
            <w:r>
              <w:rPr>
                <w:color w:val="0D0D0B"/>
                <w:sz w:val="18"/>
              </w:rPr>
              <w:t>Please</w:t>
            </w:r>
            <w:r>
              <w:rPr>
                <w:color w:val="0D0D0B"/>
                <w:spacing w:val="-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tick</w:t>
            </w:r>
            <w:r>
              <w:rPr>
                <w:color w:val="0D0D0B"/>
                <w:spacing w:val="-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grounds</w:t>
            </w:r>
            <w:r>
              <w:rPr>
                <w:color w:val="0D0D0B"/>
                <w:spacing w:val="-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upon</w:t>
            </w:r>
            <w:r>
              <w:rPr>
                <w:color w:val="0D0D0B"/>
                <w:spacing w:val="-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which</w:t>
            </w:r>
            <w:r>
              <w:rPr>
                <w:color w:val="0D0D0B"/>
                <w:spacing w:val="-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wish</w:t>
            </w:r>
            <w:r>
              <w:rPr>
                <w:color w:val="0D0D0B"/>
                <w:spacing w:val="-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to</w:t>
            </w:r>
            <w:r>
              <w:rPr>
                <w:color w:val="0D0D0B"/>
                <w:spacing w:val="-3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appeal</w:t>
            </w:r>
          </w:p>
        </w:tc>
      </w:tr>
      <w:tr w:rsidR="00CC4060" w:rsidTr="009E4B4C">
        <w:trPr>
          <w:trHeight w:val="636"/>
        </w:trPr>
        <w:tc>
          <w:tcPr>
            <w:tcW w:w="8372" w:type="dxa"/>
            <w:shd w:val="clear" w:color="auto" w:fill="FAD308"/>
          </w:tcPr>
          <w:p w:rsidR="00CC4060" w:rsidRDefault="00CC4060" w:rsidP="009E4B4C">
            <w:pPr>
              <w:pStyle w:val="TableParagraph"/>
              <w:spacing w:before="205"/>
              <w:rPr>
                <w:rFonts w:ascii="Tahoma"/>
                <w:b/>
              </w:rPr>
            </w:pPr>
            <w:r>
              <w:rPr>
                <w:rFonts w:ascii="Tahoma"/>
                <w:b/>
                <w:color w:val="0D0D0B"/>
              </w:rPr>
              <w:t>1.</w:t>
            </w:r>
            <w:r>
              <w:rPr>
                <w:rFonts w:ascii="Tahoma"/>
                <w:b/>
                <w:color w:val="0D0D0B"/>
                <w:spacing w:val="6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Administrative</w:t>
            </w:r>
            <w:r>
              <w:rPr>
                <w:rFonts w:ascii="Tahoma"/>
                <w:b/>
                <w:color w:val="0D0D0B"/>
                <w:spacing w:val="7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error</w:t>
            </w:r>
            <w:r>
              <w:rPr>
                <w:rFonts w:ascii="Tahoma"/>
                <w:b/>
                <w:color w:val="0D0D0B"/>
                <w:spacing w:val="7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by</w:t>
            </w:r>
            <w:r>
              <w:rPr>
                <w:rFonts w:ascii="Tahoma"/>
                <w:b/>
                <w:color w:val="0D0D0B"/>
                <w:spacing w:val="7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the</w:t>
            </w:r>
            <w:r>
              <w:rPr>
                <w:rFonts w:ascii="Tahoma"/>
                <w:b/>
                <w:color w:val="0D0D0B"/>
                <w:spacing w:val="6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awarding</w:t>
            </w:r>
            <w:r>
              <w:rPr>
                <w:rFonts w:ascii="Tahoma"/>
                <w:b/>
                <w:color w:val="0D0D0B"/>
                <w:spacing w:val="7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0D0D0B"/>
              </w:rPr>
              <w:t>organisation</w:t>
            </w:r>
            <w:proofErr w:type="spellEnd"/>
          </w:p>
        </w:tc>
        <w:tc>
          <w:tcPr>
            <w:tcW w:w="2079" w:type="dxa"/>
          </w:tcPr>
          <w:p w:rsidR="00CC4060" w:rsidRDefault="00CC4060" w:rsidP="009E4B4C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CC4060" w:rsidRDefault="00CC4060" w:rsidP="009E4B4C">
            <w:pPr>
              <w:pStyle w:val="TableParagraph"/>
              <w:ind w:left="85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580D53EE" wp14:editId="1259A8E8">
                      <wp:extent cx="172085" cy="172085"/>
                      <wp:effectExtent l="0" t="0" r="0" b="0"/>
                      <wp:docPr id="17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18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F5553C" id="Group 13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">
                      <v:rect id="Rectangle 14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3VW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AIrv8gAevkLAAD//wMAUEsBAi0AFAAGAAgAAAAhANvh9svuAAAAhQEAABMAAAAAAAAAAAAA&#10;AAAAAAAAAFtDb250ZW50X1R5cGVzXS54bWxQSwECLQAUAAYACAAAACEAWvQsW78AAAAVAQAACwAA&#10;AAAAAAAAAAAAAAAfAQAAX3JlbHMvLnJlbHNQSwECLQAUAAYACAAAACEA7qt1Vs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CC4060" w:rsidTr="009E4B4C">
        <w:trPr>
          <w:trHeight w:val="608"/>
        </w:trPr>
        <w:tc>
          <w:tcPr>
            <w:tcW w:w="10451" w:type="dxa"/>
            <w:gridSpan w:val="2"/>
            <w:shd w:val="clear" w:color="auto" w:fill="FAD308"/>
          </w:tcPr>
          <w:p w:rsidR="00CC4060" w:rsidRDefault="00CC4060" w:rsidP="009E4B4C">
            <w:pPr>
              <w:pStyle w:val="TableParagraph"/>
              <w:spacing w:before="190"/>
              <w:rPr>
                <w:rFonts w:ascii="Tahoma"/>
                <w:b/>
              </w:rPr>
            </w:pPr>
            <w:r>
              <w:rPr>
                <w:rFonts w:ascii="Tahoma"/>
                <w:b/>
                <w:color w:val="0D0D0B"/>
              </w:rPr>
              <w:t>2.</w:t>
            </w:r>
            <w:r>
              <w:rPr>
                <w:rFonts w:ascii="Tahoma"/>
                <w:b/>
                <w:color w:val="0D0D0B"/>
                <w:spacing w:val="9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Procedural</w:t>
            </w:r>
            <w:r>
              <w:rPr>
                <w:rFonts w:ascii="Tahoma"/>
                <w:b/>
                <w:color w:val="0D0D0B"/>
                <w:spacing w:val="9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issue</w:t>
            </w:r>
            <w:r>
              <w:rPr>
                <w:rFonts w:ascii="Tahoma"/>
                <w:b/>
                <w:color w:val="0D0D0B"/>
                <w:spacing w:val="9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at</w:t>
            </w:r>
            <w:r>
              <w:rPr>
                <w:rFonts w:ascii="Tahoma"/>
                <w:b/>
                <w:color w:val="0D0D0B"/>
                <w:spacing w:val="9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the</w:t>
            </w:r>
            <w:r>
              <w:rPr>
                <w:rFonts w:ascii="Tahoma"/>
                <w:b/>
                <w:color w:val="0D0D0B"/>
                <w:spacing w:val="9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0D0D0B"/>
              </w:rPr>
              <w:t>centre</w:t>
            </w:r>
            <w:proofErr w:type="spellEnd"/>
          </w:p>
        </w:tc>
      </w:tr>
      <w:tr w:rsidR="00CC4060" w:rsidTr="009E4B4C">
        <w:trPr>
          <w:trHeight w:val="722"/>
        </w:trPr>
        <w:tc>
          <w:tcPr>
            <w:tcW w:w="8372" w:type="dxa"/>
          </w:tcPr>
          <w:p w:rsidR="00CC4060" w:rsidRDefault="00CC4060" w:rsidP="009E4B4C">
            <w:pPr>
              <w:pStyle w:val="TableParagraph"/>
              <w:spacing w:before="246"/>
            </w:pPr>
            <w:r>
              <w:rPr>
                <w:color w:val="0D0D0B"/>
                <w:spacing w:val="-1"/>
              </w:rPr>
              <w:t>a.</w:t>
            </w:r>
            <w:r>
              <w:rPr>
                <w:color w:val="0D0D0B"/>
                <w:spacing w:val="29"/>
              </w:rPr>
              <w:t xml:space="preserve"> </w:t>
            </w:r>
            <w:r>
              <w:rPr>
                <w:color w:val="0D0D0B"/>
                <w:spacing w:val="-1"/>
              </w:rPr>
              <w:t>Procedural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Error</w:t>
            </w:r>
          </w:p>
        </w:tc>
        <w:tc>
          <w:tcPr>
            <w:tcW w:w="2079" w:type="dxa"/>
          </w:tcPr>
          <w:p w:rsidR="00CC4060" w:rsidRDefault="00CC4060" w:rsidP="009E4B4C">
            <w:pPr>
              <w:pStyle w:val="TableParagraph"/>
              <w:spacing w:before="6"/>
              <w:ind w:left="0"/>
              <w:rPr>
                <w:sz w:val="19"/>
              </w:rPr>
            </w:pPr>
          </w:p>
          <w:p w:rsidR="00CC4060" w:rsidRDefault="00CC4060" w:rsidP="009E4B4C">
            <w:pPr>
              <w:pStyle w:val="TableParagraph"/>
              <w:ind w:left="85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14B17EC9" wp14:editId="7859A8D4">
                      <wp:extent cx="172085" cy="172085"/>
                      <wp:effectExtent l="0" t="0" r="0" b="0"/>
                      <wp:docPr id="1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1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A2C1CD" id="Group 11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">
                      <v:rect id="Rectangle 12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CC4060" w:rsidTr="009E4B4C">
        <w:trPr>
          <w:trHeight w:val="891"/>
        </w:trPr>
        <w:tc>
          <w:tcPr>
            <w:tcW w:w="8372" w:type="dxa"/>
          </w:tcPr>
          <w:p w:rsidR="00CC4060" w:rsidRDefault="00CC4060" w:rsidP="009E4B4C">
            <w:pPr>
              <w:pStyle w:val="TableParagraph"/>
              <w:spacing w:before="191" w:line="252" w:lineRule="auto"/>
              <w:ind w:left="363" w:right="723" w:hanging="284"/>
            </w:pPr>
            <w:r>
              <w:rPr>
                <w:color w:val="0D0D0B"/>
                <w:spacing w:val="-1"/>
              </w:rPr>
              <w:t>b.</w:t>
            </w:r>
            <w:r>
              <w:rPr>
                <w:color w:val="0D0D0B"/>
                <w:spacing w:val="13"/>
              </w:rPr>
              <w:t xml:space="preserve"> </w:t>
            </w:r>
            <w:r>
              <w:rPr>
                <w:color w:val="0D0D0B"/>
                <w:spacing w:val="-1"/>
              </w:rPr>
              <w:t>Issues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  <w:spacing w:val="-1"/>
              </w:rPr>
              <w:t>with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  <w:spacing w:val="-1"/>
              </w:rPr>
              <w:t>access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  <w:spacing w:val="-1"/>
              </w:rPr>
              <w:t>arrangements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/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reasonable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adjustments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and/or</w:t>
            </w:r>
            <w:r>
              <w:rPr>
                <w:color w:val="0D0D0B"/>
                <w:spacing w:val="-74"/>
              </w:rPr>
              <w:t xml:space="preserve"> </w:t>
            </w:r>
            <w:r>
              <w:rPr>
                <w:color w:val="0D0D0B"/>
              </w:rPr>
              <w:t>mitigating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circumstances</w:t>
            </w:r>
          </w:p>
        </w:tc>
        <w:tc>
          <w:tcPr>
            <w:tcW w:w="2079" w:type="dxa"/>
          </w:tcPr>
          <w:p w:rsidR="00CC4060" w:rsidRDefault="00CC4060" w:rsidP="009E4B4C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CC4060" w:rsidRDefault="00CC4060" w:rsidP="009E4B4C">
            <w:pPr>
              <w:pStyle w:val="TableParagraph"/>
              <w:ind w:left="85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2AEB59E" wp14:editId="237A37C1">
                      <wp:extent cx="172085" cy="172085"/>
                      <wp:effectExtent l="0" t="0" r="0" b="0"/>
                      <wp:docPr id="13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14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AF836" id="Group 9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">
                      <v:rect id="Rectangle 10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      <w10:anchorlock/>
                    </v:group>
                  </w:pict>
                </mc:Fallback>
              </mc:AlternateContent>
            </w:r>
          </w:p>
        </w:tc>
      </w:tr>
      <w:tr w:rsidR="00CC4060" w:rsidTr="009E4B4C">
        <w:trPr>
          <w:trHeight w:val="722"/>
        </w:trPr>
        <w:tc>
          <w:tcPr>
            <w:tcW w:w="10451" w:type="dxa"/>
            <w:gridSpan w:val="2"/>
            <w:shd w:val="clear" w:color="auto" w:fill="FAD308"/>
          </w:tcPr>
          <w:p w:rsidR="00CC4060" w:rsidRDefault="00CC4060" w:rsidP="009E4B4C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CC4060" w:rsidRDefault="00CC4060" w:rsidP="009E4B4C">
            <w:pPr>
              <w:pStyle w:val="TableParagraph"/>
              <w:rPr>
                <w:rFonts w:ascii="Tahoma"/>
                <w:b/>
              </w:rPr>
            </w:pPr>
            <w:r>
              <w:rPr>
                <w:rFonts w:ascii="Tahoma"/>
                <w:b/>
                <w:color w:val="0D0D0B"/>
              </w:rPr>
              <w:t>3.</w:t>
            </w:r>
            <w:r>
              <w:rPr>
                <w:rFonts w:ascii="Tahoma"/>
                <w:b/>
                <w:color w:val="0D0D0B"/>
                <w:spacing w:val="23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Unreasonable</w:t>
            </w:r>
            <w:r>
              <w:rPr>
                <w:rFonts w:ascii="Tahoma"/>
                <w:b/>
                <w:color w:val="0D0D0B"/>
                <w:spacing w:val="23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exercise</w:t>
            </w:r>
            <w:r>
              <w:rPr>
                <w:rFonts w:ascii="Tahoma"/>
                <w:b/>
                <w:color w:val="0D0D0B"/>
                <w:spacing w:val="24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of</w:t>
            </w:r>
            <w:r>
              <w:rPr>
                <w:rFonts w:ascii="Tahoma"/>
                <w:b/>
                <w:color w:val="0D0D0B"/>
                <w:spacing w:val="23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academic</w:t>
            </w:r>
            <w:r>
              <w:rPr>
                <w:rFonts w:ascii="Tahoma"/>
                <w:b/>
                <w:color w:val="0D0D0B"/>
                <w:spacing w:val="24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judgement</w:t>
            </w:r>
          </w:p>
        </w:tc>
      </w:tr>
      <w:tr w:rsidR="00CC4060" w:rsidTr="009E4B4C">
        <w:trPr>
          <w:trHeight w:val="636"/>
        </w:trPr>
        <w:tc>
          <w:tcPr>
            <w:tcW w:w="8372" w:type="dxa"/>
          </w:tcPr>
          <w:p w:rsidR="00CC4060" w:rsidRDefault="00CC4060" w:rsidP="009E4B4C">
            <w:pPr>
              <w:pStyle w:val="TableParagraph"/>
              <w:spacing w:before="203"/>
            </w:pPr>
            <w:r>
              <w:rPr>
                <w:color w:val="0D0D0B"/>
                <w:spacing w:val="-1"/>
              </w:rPr>
              <w:t>a.</w:t>
            </w:r>
            <w:r>
              <w:rPr>
                <w:color w:val="0D0D0B"/>
                <w:spacing w:val="29"/>
              </w:rPr>
              <w:t xml:space="preserve"> </w:t>
            </w:r>
            <w:r>
              <w:rPr>
                <w:color w:val="0D0D0B"/>
              </w:rPr>
              <w:t>Selection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of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evidence</w:t>
            </w:r>
          </w:p>
        </w:tc>
        <w:tc>
          <w:tcPr>
            <w:tcW w:w="2079" w:type="dxa"/>
          </w:tcPr>
          <w:p w:rsidR="00CC4060" w:rsidRDefault="00CC4060" w:rsidP="009E4B4C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CC4060" w:rsidRDefault="00CC4060" w:rsidP="009E4B4C">
            <w:pPr>
              <w:pStyle w:val="TableParagraph"/>
              <w:ind w:left="85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2B9BA49" wp14:editId="4A2C4DD2">
                      <wp:extent cx="172085" cy="172085"/>
                      <wp:effectExtent l="0" t="0" r="0" b="0"/>
                      <wp:docPr id="11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12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044E69" id="Group 7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">
                      <v:rect id="Rectangle 8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      <w10:anchorlock/>
                    </v:group>
                  </w:pict>
                </mc:Fallback>
              </mc:AlternateContent>
            </w:r>
          </w:p>
        </w:tc>
      </w:tr>
      <w:tr w:rsidR="00CC4060" w:rsidTr="009E4B4C">
        <w:trPr>
          <w:trHeight w:val="742"/>
        </w:trPr>
        <w:tc>
          <w:tcPr>
            <w:tcW w:w="8372" w:type="dxa"/>
          </w:tcPr>
          <w:p w:rsidR="00CC4060" w:rsidRDefault="00CC4060" w:rsidP="009E4B4C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CC4060" w:rsidRDefault="00CC4060" w:rsidP="009E4B4C">
            <w:pPr>
              <w:pStyle w:val="TableParagraph"/>
            </w:pPr>
            <w:r>
              <w:rPr>
                <w:color w:val="0D0D0B"/>
              </w:rPr>
              <w:t>b.</w:t>
            </w:r>
            <w:r>
              <w:rPr>
                <w:color w:val="0D0D0B"/>
                <w:spacing w:val="14"/>
              </w:rPr>
              <w:t xml:space="preserve"> </w:t>
            </w:r>
            <w:r>
              <w:rPr>
                <w:color w:val="0D0D0B"/>
              </w:rPr>
              <w:t>Determination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of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Teacher</w:t>
            </w:r>
            <w:r>
              <w:rPr>
                <w:color w:val="0D0D0B"/>
                <w:spacing w:val="-19"/>
              </w:rPr>
              <w:t xml:space="preserve"> </w:t>
            </w:r>
            <w:r>
              <w:rPr>
                <w:color w:val="0D0D0B"/>
              </w:rPr>
              <w:t>Assessed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Grade</w:t>
            </w:r>
          </w:p>
        </w:tc>
        <w:tc>
          <w:tcPr>
            <w:tcW w:w="2079" w:type="dxa"/>
          </w:tcPr>
          <w:p w:rsidR="00CC4060" w:rsidRDefault="00CC4060" w:rsidP="009E4B4C">
            <w:pPr>
              <w:pStyle w:val="TableParagraph"/>
              <w:spacing w:before="10" w:after="1"/>
              <w:ind w:left="0"/>
              <w:rPr>
                <w:sz w:val="21"/>
              </w:rPr>
            </w:pPr>
          </w:p>
          <w:p w:rsidR="00CC4060" w:rsidRDefault="00CC4060" w:rsidP="009E4B4C">
            <w:pPr>
              <w:pStyle w:val="TableParagraph"/>
              <w:ind w:left="859"/>
              <w:rPr>
                <w:sz w:val="20"/>
              </w:rPr>
            </w:pPr>
            <w:r>
              <w:rPr>
                <w:noProof/>
                <w:sz w:val="20"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20B2602F" wp14:editId="7620BE51">
                      <wp:extent cx="172085" cy="172085"/>
                      <wp:effectExtent l="0" t="0" r="0" b="0"/>
                      <wp:docPr id="8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2085" cy="172085"/>
                                <a:chOff x="0" y="0"/>
                                <a:chExt cx="271" cy="271"/>
                              </a:xfrm>
                            </wpg:grpSpPr>
                            <wps:wsp>
                              <wps:cNvPr id="10" name="Rectangl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56" cy="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A11880" id="Group 5" o:spid="_x0000_s1026" style="width:13.55pt;height:13.55pt;mso-position-horizontal-relative:char;mso-position-vertical-relative:line" coordsize="271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">
                      <v:rect id="Rectangle 6" o:spid="_x0000_s1027" style="position:absolute;left:7;top:7;width:256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" filled="f"/>
                      <w10:anchorlock/>
                    </v:group>
                  </w:pict>
                </mc:Fallback>
              </mc:AlternateContent>
            </w:r>
          </w:p>
        </w:tc>
      </w:tr>
    </w:tbl>
    <w:p w:rsidR="00CC4060" w:rsidRDefault="00CC4060" w:rsidP="00CC4060">
      <w:pPr>
        <w:pStyle w:val="BodyText"/>
        <w:rPr>
          <w:sz w:val="20"/>
        </w:rPr>
      </w:pPr>
    </w:p>
    <w:p w:rsidR="00CC4060" w:rsidRDefault="00CC4060" w:rsidP="00CC4060">
      <w:pPr>
        <w:pStyle w:val="BodyText"/>
        <w:spacing w:before="7" w:after="1"/>
        <w:rPr>
          <w:sz w:val="19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CC4060" w:rsidTr="009E4B4C">
        <w:trPr>
          <w:trHeight w:val="1139"/>
        </w:trPr>
        <w:tc>
          <w:tcPr>
            <w:tcW w:w="10446" w:type="dxa"/>
            <w:shd w:val="clear" w:color="auto" w:fill="FAD308"/>
          </w:tcPr>
          <w:p w:rsidR="00CC4060" w:rsidRDefault="00CC4060" w:rsidP="009E4B4C">
            <w:pPr>
              <w:pStyle w:val="TableParagraph"/>
              <w:spacing w:before="64"/>
              <w:jc w:val="both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w w:val="105"/>
                <w:sz w:val="24"/>
              </w:rPr>
              <w:t>Evidence</w:t>
            </w:r>
            <w:r>
              <w:rPr>
                <w:rFonts w:ascii="Tahoma"/>
                <w:b/>
                <w:color w:val="0D0D0B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to</w:t>
            </w:r>
            <w:r>
              <w:rPr>
                <w:rFonts w:ascii="Tahoma"/>
                <w:b/>
                <w:color w:val="0D0D0B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support</w:t>
            </w:r>
            <w:r>
              <w:rPr>
                <w:rFonts w:ascii="Tahoma"/>
                <w:b/>
                <w:color w:val="0D0D0B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an</w:t>
            </w:r>
            <w:r>
              <w:rPr>
                <w:rFonts w:ascii="Tahoma"/>
                <w:b/>
                <w:color w:val="0D0D0B"/>
                <w:spacing w:val="-12"/>
                <w:w w:val="105"/>
                <w:sz w:val="24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  <w:sz w:val="24"/>
              </w:rPr>
              <w:t>appeal</w:t>
            </w:r>
          </w:p>
          <w:p w:rsidR="00CC4060" w:rsidRDefault="00CC4060" w:rsidP="009E4B4C">
            <w:pPr>
              <w:pStyle w:val="TableParagraph"/>
              <w:spacing w:before="47"/>
              <w:ind w:right="62"/>
              <w:jc w:val="both"/>
              <w:rPr>
                <w:sz w:val="18"/>
              </w:rPr>
            </w:pPr>
            <w:r>
              <w:rPr>
                <w:color w:val="0D0D0B"/>
                <w:sz w:val="18"/>
              </w:rPr>
              <w:t>Please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provide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short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explanation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of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what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believe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went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wrong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how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think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this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has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impacted</w:t>
            </w:r>
            <w:r>
              <w:rPr>
                <w:color w:val="0D0D0B"/>
                <w:spacing w:val="-14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15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grade</w:t>
            </w:r>
            <w:r>
              <w:rPr>
                <w:color w:val="0D0D0B"/>
                <w:spacing w:val="-6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where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that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relates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to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chosen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ground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for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appeal.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In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some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cases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must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provide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clear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reason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but</w:t>
            </w:r>
            <w:r>
              <w:rPr>
                <w:color w:val="0D0D0B"/>
                <w:spacing w:val="-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it</w:t>
            </w:r>
            <w:r>
              <w:rPr>
                <w:color w:val="0D0D0B"/>
                <w:spacing w:val="-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doesn’t</w:t>
            </w:r>
            <w:r>
              <w:rPr>
                <w:color w:val="0D0D0B"/>
                <w:spacing w:val="-6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have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to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lengthy.</w:t>
            </w:r>
          </w:p>
        </w:tc>
      </w:tr>
      <w:tr w:rsidR="00CC4060" w:rsidTr="009E4B4C">
        <w:trPr>
          <w:trHeight w:val="652"/>
        </w:trPr>
        <w:tc>
          <w:tcPr>
            <w:tcW w:w="10446" w:type="dxa"/>
            <w:shd w:val="clear" w:color="auto" w:fill="FAD308"/>
          </w:tcPr>
          <w:p w:rsidR="00CC4060" w:rsidRDefault="00CC4060" w:rsidP="009E4B4C">
            <w:pPr>
              <w:pStyle w:val="TableParagraph"/>
              <w:spacing w:before="65"/>
              <w:rPr>
                <w:rFonts w:ascii="Tahoma"/>
                <w:b/>
              </w:rPr>
            </w:pPr>
            <w:r>
              <w:rPr>
                <w:rFonts w:ascii="Tahoma"/>
                <w:b/>
                <w:color w:val="0D0D0B"/>
              </w:rPr>
              <w:t>1.</w:t>
            </w:r>
            <w:r>
              <w:rPr>
                <w:rFonts w:ascii="Tahoma"/>
                <w:b/>
                <w:color w:val="0D0D0B"/>
                <w:spacing w:val="6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Administrative</w:t>
            </w:r>
            <w:r>
              <w:rPr>
                <w:rFonts w:ascii="Tahoma"/>
                <w:b/>
                <w:color w:val="0D0D0B"/>
                <w:spacing w:val="7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error</w:t>
            </w:r>
            <w:r>
              <w:rPr>
                <w:rFonts w:ascii="Tahoma"/>
                <w:b/>
                <w:color w:val="0D0D0B"/>
                <w:spacing w:val="7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by</w:t>
            </w:r>
            <w:r>
              <w:rPr>
                <w:rFonts w:ascii="Tahoma"/>
                <w:b/>
                <w:color w:val="0D0D0B"/>
                <w:spacing w:val="7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the</w:t>
            </w:r>
            <w:r>
              <w:rPr>
                <w:rFonts w:ascii="Tahoma"/>
                <w:b/>
                <w:color w:val="0D0D0B"/>
                <w:spacing w:val="6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awarding</w:t>
            </w:r>
            <w:r>
              <w:rPr>
                <w:rFonts w:ascii="Tahoma"/>
                <w:b/>
                <w:color w:val="0D0D0B"/>
                <w:spacing w:val="7"/>
              </w:rPr>
              <w:t xml:space="preserve"> </w:t>
            </w:r>
            <w:proofErr w:type="spellStart"/>
            <w:r>
              <w:rPr>
                <w:rFonts w:ascii="Tahoma"/>
                <w:b/>
                <w:color w:val="0D0D0B"/>
              </w:rPr>
              <w:t>organisation</w:t>
            </w:r>
            <w:proofErr w:type="spellEnd"/>
          </w:p>
          <w:p w:rsidR="00CC4060" w:rsidRDefault="00CC4060" w:rsidP="009E4B4C">
            <w:pPr>
              <w:pStyle w:val="TableParagraph"/>
              <w:spacing w:before="54"/>
              <w:rPr>
                <w:sz w:val="18"/>
              </w:rPr>
            </w:pPr>
            <w:r>
              <w:rPr>
                <w:color w:val="0D0D0B"/>
                <w:spacing w:val="-1"/>
                <w:sz w:val="18"/>
              </w:rPr>
              <w:t>You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rFonts w:ascii="Tahoma"/>
                <w:b/>
                <w:color w:val="0D0D0B"/>
                <w:spacing w:val="-1"/>
                <w:sz w:val="18"/>
              </w:rPr>
              <w:t>must</w:t>
            </w:r>
            <w:r>
              <w:rPr>
                <w:rFonts w:ascii="Tahoma"/>
                <w:b/>
                <w:color w:val="0D0D0B"/>
                <w:spacing w:val="-6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provide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a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clear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explanation.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There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is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5,000</w:t>
            </w:r>
            <w:r>
              <w:rPr>
                <w:color w:val="0D0D0B"/>
                <w:spacing w:val="-16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character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limit.</w:t>
            </w:r>
          </w:p>
        </w:tc>
      </w:tr>
      <w:tr w:rsidR="00CC4060" w:rsidTr="009E4B4C">
        <w:trPr>
          <w:trHeight w:val="1344"/>
        </w:trPr>
        <w:tc>
          <w:tcPr>
            <w:tcW w:w="10446" w:type="dxa"/>
          </w:tcPr>
          <w:p w:rsidR="00CC4060" w:rsidRDefault="00CC4060" w:rsidP="009E4B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C4060" w:rsidTr="009E4B4C">
        <w:trPr>
          <w:trHeight w:val="1167"/>
        </w:trPr>
        <w:tc>
          <w:tcPr>
            <w:tcW w:w="10446" w:type="dxa"/>
            <w:shd w:val="clear" w:color="auto" w:fill="FAD308"/>
          </w:tcPr>
          <w:p w:rsidR="00CC4060" w:rsidRDefault="00CC4060" w:rsidP="009E4B4C">
            <w:pPr>
              <w:pStyle w:val="TableParagraph"/>
              <w:spacing w:before="65"/>
              <w:jc w:val="both"/>
              <w:rPr>
                <w:rFonts w:ascii="Tahoma"/>
                <w:b/>
              </w:rPr>
            </w:pPr>
            <w:r>
              <w:rPr>
                <w:rFonts w:ascii="Tahoma"/>
                <w:b/>
                <w:color w:val="0D0D0B"/>
              </w:rPr>
              <w:t>2</w:t>
            </w:r>
            <w:r>
              <w:rPr>
                <w:rFonts w:ascii="Tahoma"/>
                <w:b/>
                <w:color w:val="0D0D0B"/>
                <w:spacing w:val="-7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(a)</w:t>
            </w:r>
            <w:r>
              <w:rPr>
                <w:rFonts w:ascii="Tahoma"/>
                <w:b/>
                <w:color w:val="0D0D0B"/>
                <w:spacing w:val="-6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Procedural</w:t>
            </w:r>
            <w:r>
              <w:rPr>
                <w:rFonts w:ascii="Tahoma"/>
                <w:b/>
                <w:color w:val="0D0D0B"/>
                <w:spacing w:val="-7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Error</w:t>
            </w:r>
          </w:p>
          <w:p w:rsidR="00CC4060" w:rsidRDefault="00CC4060" w:rsidP="009E4B4C">
            <w:pPr>
              <w:pStyle w:val="TableParagraph"/>
              <w:spacing w:before="50"/>
              <w:ind w:right="64"/>
              <w:jc w:val="both"/>
              <w:rPr>
                <w:sz w:val="18"/>
              </w:rPr>
            </w:pPr>
            <w:r>
              <w:rPr>
                <w:color w:val="0D0D0B"/>
                <w:sz w:val="18"/>
              </w:rPr>
              <w:t xml:space="preserve">This is when the </w:t>
            </w:r>
            <w:proofErr w:type="spellStart"/>
            <w:r>
              <w:rPr>
                <w:color w:val="0D0D0B"/>
                <w:sz w:val="18"/>
              </w:rPr>
              <w:t>centre</w:t>
            </w:r>
            <w:proofErr w:type="spellEnd"/>
            <w:r>
              <w:rPr>
                <w:color w:val="0D0D0B"/>
                <w:sz w:val="18"/>
              </w:rPr>
              <w:t xml:space="preserve"> made a procedural error that has not been corrected at Stage One or the </w:t>
            </w:r>
            <w:proofErr w:type="spellStart"/>
            <w:r>
              <w:rPr>
                <w:color w:val="0D0D0B"/>
                <w:sz w:val="18"/>
              </w:rPr>
              <w:t>centre</w:t>
            </w:r>
            <w:proofErr w:type="spellEnd"/>
            <w:r>
              <w:rPr>
                <w:color w:val="0D0D0B"/>
                <w:sz w:val="18"/>
              </w:rPr>
              <w:t xml:space="preserve"> did not</w:t>
            </w:r>
            <w:r>
              <w:rPr>
                <w:color w:val="0D0D0B"/>
                <w:spacing w:val="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conduct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its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review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properly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consistently.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If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can,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please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add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further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explanation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below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or</w:t>
            </w:r>
            <w:r>
              <w:rPr>
                <w:color w:val="0D0D0B"/>
                <w:spacing w:val="-2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alternatively</w:t>
            </w:r>
            <w:r>
              <w:rPr>
                <w:color w:val="0D0D0B"/>
                <w:spacing w:val="-2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refer</w:t>
            </w:r>
            <w:r>
              <w:rPr>
                <w:color w:val="0D0D0B"/>
                <w:spacing w:val="-61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to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the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information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that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you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have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already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provided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above.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There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is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5,000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character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limit.</w:t>
            </w:r>
          </w:p>
        </w:tc>
      </w:tr>
      <w:tr w:rsidR="00CC4060" w:rsidTr="009E4B4C">
        <w:trPr>
          <w:trHeight w:val="1473"/>
        </w:trPr>
        <w:tc>
          <w:tcPr>
            <w:tcW w:w="10446" w:type="dxa"/>
          </w:tcPr>
          <w:p w:rsidR="00CC4060" w:rsidRDefault="00CC4060" w:rsidP="009E4B4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CC4060" w:rsidRDefault="00CC4060" w:rsidP="00CC4060">
      <w:pPr>
        <w:rPr>
          <w:rFonts w:ascii="Times New Roman"/>
          <w:sz w:val="18"/>
        </w:rPr>
        <w:sectPr w:rsidR="00CC4060">
          <w:pgSz w:w="11910" w:h="16840"/>
          <w:pgMar w:top="720" w:right="600" w:bottom="280" w:left="600" w:header="720" w:footer="720" w:gutter="0"/>
          <w:cols w:space="720"/>
        </w:sect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CC4060" w:rsidTr="009E4B4C">
        <w:trPr>
          <w:trHeight w:val="1241"/>
        </w:trPr>
        <w:tc>
          <w:tcPr>
            <w:tcW w:w="10446" w:type="dxa"/>
            <w:shd w:val="clear" w:color="auto" w:fill="FAD308"/>
          </w:tcPr>
          <w:p w:rsidR="00CC4060" w:rsidRDefault="00CC4060" w:rsidP="009E4B4C">
            <w:pPr>
              <w:pStyle w:val="TableParagraph"/>
              <w:spacing w:before="65" w:line="252" w:lineRule="auto"/>
              <w:rPr>
                <w:rFonts w:ascii="Tahoma"/>
                <w:b/>
              </w:rPr>
            </w:pPr>
            <w:r>
              <w:rPr>
                <w:rFonts w:ascii="Tahoma"/>
                <w:b/>
                <w:color w:val="0D0D0B"/>
              </w:rPr>
              <w:lastRenderedPageBreak/>
              <w:t>2</w:t>
            </w:r>
            <w:r>
              <w:rPr>
                <w:rFonts w:ascii="Tahoma"/>
                <w:b/>
                <w:color w:val="0D0D0B"/>
                <w:spacing w:val="5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(b)</w:t>
            </w:r>
            <w:r>
              <w:rPr>
                <w:rFonts w:ascii="Tahoma"/>
                <w:b/>
                <w:color w:val="0D0D0B"/>
                <w:spacing w:val="5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Issues</w:t>
            </w:r>
            <w:r>
              <w:rPr>
                <w:rFonts w:ascii="Tahoma"/>
                <w:b/>
                <w:color w:val="0D0D0B"/>
                <w:spacing w:val="6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with</w:t>
            </w:r>
            <w:r>
              <w:rPr>
                <w:rFonts w:ascii="Tahoma"/>
                <w:b/>
                <w:color w:val="0D0D0B"/>
                <w:spacing w:val="5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access</w:t>
            </w:r>
            <w:r>
              <w:rPr>
                <w:rFonts w:ascii="Tahoma"/>
                <w:b/>
                <w:color w:val="0D0D0B"/>
                <w:spacing w:val="5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arrangements</w:t>
            </w:r>
            <w:r>
              <w:rPr>
                <w:rFonts w:ascii="Tahoma"/>
                <w:b/>
                <w:color w:val="0D0D0B"/>
                <w:spacing w:val="6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/</w:t>
            </w:r>
            <w:r>
              <w:rPr>
                <w:rFonts w:ascii="Tahoma"/>
                <w:b/>
                <w:color w:val="0D0D0B"/>
                <w:spacing w:val="5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reasonable</w:t>
            </w:r>
            <w:r>
              <w:rPr>
                <w:rFonts w:ascii="Tahoma"/>
                <w:b/>
                <w:color w:val="0D0D0B"/>
                <w:spacing w:val="6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adjustments</w:t>
            </w:r>
            <w:r>
              <w:rPr>
                <w:rFonts w:ascii="Tahoma"/>
                <w:b/>
                <w:color w:val="0D0D0B"/>
                <w:spacing w:val="5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and/or</w:t>
            </w:r>
            <w:r>
              <w:rPr>
                <w:rFonts w:ascii="Tahoma"/>
                <w:b/>
                <w:color w:val="0D0D0B"/>
                <w:spacing w:val="5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mitigating</w:t>
            </w:r>
            <w:r>
              <w:rPr>
                <w:rFonts w:ascii="Tahoma"/>
                <w:b/>
                <w:color w:val="0D0D0B"/>
                <w:spacing w:val="-61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circumstances</w:t>
            </w:r>
          </w:p>
          <w:p w:rsidR="00CC4060" w:rsidRDefault="00CC4060" w:rsidP="009E4B4C">
            <w:pPr>
              <w:pStyle w:val="TableParagraph"/>
              <w:spacing w:before="38"/>
              <w:rPr>
                <w:sz w:val="18"/>
              </w:rPr>
            </w:pP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color w:val="0D0D0B"/>
                <w:sz w:val="18"/>
              </w:rPr>
              <w:t>must</w:t>
            </w:r>
            <w:r>
              <w:rPr>
                <w:rFonts w:ascii="Tahoma"/>
                <w:b/>
                <w:color w:val="0D0D0B"/>
                <w:spacing w:val="-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provide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clear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explanation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of</w:t>
            </w:r>
            <w:r>
              <w:rPr>
                <w:color w:val="0D0D0B"/>
                <w:spacing w:val="-1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what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believe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went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wrong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how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1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think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this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has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impacted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on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6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grade.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There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is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5,000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character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limit.</w:t>
            </w:r>
          </w:p>
        </w:tc>
      </w:tr>
      <w:tr w:rsidR="00CC4060" w:rsidTr="009E4B4C">
        <w:trPr>
          <w:trHeight w:val="1317"/>
        </w:trPr>
        <w:tc>
          <w:tcPr>
            <w:tcW w:w="10446" w:type="dxa"/>
          </w:tcPr>
          <w:p w:rsidR="00CC4060" w:rsidRDefault="00CC4060" w:rsidP="009E4B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C4060" w:rsidTr="009E4B4C">
        <w:trPr>
          <w:trHeight w:val="1062"/>
        </w:trPr>
        <w:tc>
          <w:tcPr>
            <w:tcW w:w="10446" w:type="dxa"/>
            <w:shd w:val="clear" w:color="auto" w:fill="FAD308"/>
          </w:tcPr>
          <w:p w:rsidR="00CC4060" w:rsidRDefault="00CC4060" w:rsidP="009E4B4C">
            <w:pPr>
              <w:pStyle w:val="TableParagraph"/>
              <w:spacing w:before="65"/>
              <w:rPr>
                <w:rFonts w:ascii="Tahoma"/>
                <w:b/>
              </w:rPr>
            </w:pPr>
            <w:r>
              <w:rPr>
                <w:rFonts w:ascii="Tahoma"/>
                <w:b/>
                <w:color w:val="0D0D0B"/>
              </w:rPr>
              <w:t>3</w:t>
            </w:r>
            <w:r>
              <w:rPr>
                <w:rFonts w:ascii="Tahoma"/>
                <w:b/>
                <w:color w:val="0D0D0B"/>
                <w:spacing w:val="1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(a)</w:t>
            </w:r>
            <w:r>
              <w:rPr>
                <w:rFonts w:ascii="Tahoma"/>
                <w:b/>
                <w:color w:val="0D0D0B"/>
                <w:spacing w:val="2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Selection</w:t>
            </w:r>
            <w:r>
              <w:rPr>
                <w:rFonts w:ascii="Tahoma"/>
                <w:b/>
                <w:color w:val="0D0D0B"/>
                <w:spacing w:val="1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of</w:t>
            </w:r>
            <w:r>
              <w:rPr>
                <w:rFonts w:ascii="Tahoma"/>
                <w:b/>
                <w:color w:val="0D0D0B"/>
                <w:spacing w:val="2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evidence</w:t>
            </w:r>
          </w:p>
          <w:p w:rsidR="00CC4060" w:rsidRDefault="00CC4060" w:rsidP="009E4B4C">
            <w:pPr>
              <w:pStyle w:val="TableParagraph"/>
              <w:spacing w:before="50"/>
              <w:rPr>
                <w:sz w:val="18"/>
              </w:rPr>
            </w:pP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rFonts w:ascii="Tahoma"/>
                <w:b/>
                <w:color w:val="0D0D0B"/>
                <w:sz w:val="18"/>
              </w:rPr>
              <w:t>must</w:t>
            </w:r>
            <w:r>
              <w:rPr>
                <w:rFonts w:ascii="Tahoma"/>
                <w:b/>
                <w:color w:val="0D0D0B"/>
                <w:spacing w:val="-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provide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clear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explanation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of</w:t>
            </w:r>
            <w:r>
              <w:rPr>
                <w:color w:val="0D0D0B"/>
                <w:spacing w:val="-1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what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believe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went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wrong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and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how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11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think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this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has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impacted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on</w:t>
            </w:r>
            <w:r>
              <w:rPr>
                <w:color w:val="0D0D0B"/>
                <w:spacing w:val="-12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60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grade.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There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is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5,000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character</w:t>
            </w:r>
            <w:r>
              <w:rPr>
                <w:color w:val="0D0D0B"/>
                <w:spacing w:val="-18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limit.</w:t>
            </w:r>
          </w:p>
        </w:tc>
      </w:tr>
      <w:tr w:rsidR="00CC4060" w:rsidTr="009E4B4C">
        <w:trPr>
          <w:trHeight w:val="1515"/>
        </w:trPr>
        <w:tc>
          <w:tcPr>
            <w:tcW w:w="10446" w:type="dxa"/>
          </w:tcPr>
          <w:p w:rsidR="00CC4060" w:rsidRDefault="00CC4060" w:rsidP="009E4B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C4060" w:rsidTr="009E4B4C">
        <w:trPr>
          <w:trHeight w:val="807"/>
        </w:trPr>
        <w:tc>
          <w:tcPr>
            <w:tcW w:w="10446" w:type="dxa"/>
            <w:shd w:val="clear" w:color="auto" w:fill="FAD308"/>
          </w:tcPr>
          <w:p w:rsidR="00CC4060" w:rsidRDefault="00CC4060" w:rsidP="009E4B4C">
            <w:pPr>
              <w:pStyle w:val="TableParagraph"/>
              <w:spacing w:before="65"/>
              <w:rPr>
                <w:rFonts w:ascii="Tahoma"/>
                <w:b/>
              </w:rPr>
            </w:pPr>
            <w:r>
              <w:rPr>
                <w:rFonts w:ascii="Tahoma"/>
                <w:b/>
                <w:color w:val="0D0D0B"/>
              </w:rPr>
              <w:t>3</w:t>
            </w:r>
            <w:r>
              <w:rPr>
                <w:rFonts w:ascii="Tahoma"/>
                <w:b/>
                <w:color w:val="0D0D0B"/>
                <w:spacing w:val="10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(b)</w:t>
            </w:r>
            <w:r>
              <w:rPr>
                <w:rFonts w:ascii="Tahoma"/>
                <w:b/>
                <w:color w:val="0D0D0B"/>
                <w:spacing w:val="10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Determination</w:t>
            </w:r>
            <w:r>
              <w:rPr>
                <w:rFonts w:ascii="Tahoma"/>
                <w:b/>
                <w:color w:val="0D0D0B"/>
                <w:spacing w:val="10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of</w:t>
            </w:r>
            <w:r>
              <w:rPr>
                <w:rFonts w:ascii="Tahoma"/>
                <w:b/>
                <w:color w:val="0D0D0B"/>
                <w:spacing w:val="10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the</w:t>
            </w:r>
            <w:r>
              <w:rPr>
                <w:rFonts w:ascii="Tahoma"/>
                <w:b/>
                <w:color w:val="0D0D0B"/>
                <w:spacing w:val="10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Teacher</w:t>
            </w:r>
            <w:r>
              <w:rPr>
                <w:rFonts w:ascii="Tahoma"/>
                <w:b/>
                <w:color w:val="0D0D0B"/>
                <w:spacing w:val="10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Assessed</w:t>
            </w:r>
            <w:r>
              <w:rPr>
                <w:rFonts w:ascii="Tahoma"/>
                <w:b/>
                <w:color w:val="0D0D0B"/>
                <w:spacing w:val="10"/>
              </w:rPr>
              <w:t xml:space="preserve"> </w:t>
            </w:r>
            <w:r>
              <w:rPr>
                <w:rFonts w:ascii="Tahoma"/>
                <w:b/>
                <w:color w:val="0D0D0B"/>
              </w:rPr>
              <w:t>Grade</w:t>
            </w:r>
          </w:p>
          <w:p w:rsidR="00CC4060" w:rsidRDefault="00CC4060" w:rsidP="009E4B4C">
            <w:pPr>
              <w:pStyle w:val="TableParagraph"/>
              <w:spacing w:before="50"/>
              <w:rPr>
                <w:sz w:val="18"/>
              </w:rPr>
            </w:pPr>
            <w:r>
              <w:rPr>
                <w:color w:val="0D0D0B"/>
                <w:spacing w:val="-1"/>
                <w:sz w:val="18"/>
              </w:rPr>
              <w:t>You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can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provide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pacing w:val="-1"/>
                <w:sz w:val="18"/>
              </w:rPr>
              <w:t>a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short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explanation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of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reason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for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your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appeal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if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you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want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to.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There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is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a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5,000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character</w:t>
            </w:r>
            <w:r>
              <w:rPr>
                <w:color w:val="0D0D0B"/>
                <w:spacing w:val="-17"/>
                <w:sz w:val="18"/>
              </w:rPr>
              <w:t xml:space="preserve"> </w:t>
            </w:r>
            <w:r>
              <w:rPr>
                <w:color w:val="0D0D0B"/>
                <w:sz w:val="18"/>
              </w:rPr>
              <w:t>limit.</w:t>
            </w:r>
          </w:p>
        </w:tc>
      </w:tr>
      <w:tr w:rsidR="00CC4060" w:rsidTr="009E4B4C">
        <w:trPr>
          <w:trHeight w:val="1423"/>
        </w:trPr>
        <w:tc>
          <w:tcPr>
            <w:tcW w:w="10446" w:type="dxa"/>
          </w:tcPr>
          <w:p w:rsidR="00CC4060" w:rsidRDefault="00CC4060" w:rsidP="009E4B4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CC4060" w:rsidRDefault="00CC4060" w:rsidP="00CC4060">
      <w:pPr>
        <w:pStyle w:val="BodyText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32220F" wp14:editId="5B51845F">
                <wp:simplePos x="0" y="0"/>
                <wp:positionH relativeFrom="page">
                  <wp:posOffset>540385</wp:posOffset>
                </wp:positionH>
                <wp:positionV relativeFrom="page">
                  <wp:posOffset>8662670</wp:posOffset>
                </wp:positionV>
                <wp:extent cx="2400300" cy="28829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F3491" id="Rectangle 4" o:spid="_x0000_s1026" style="position:absolute;margin-left:42.55pt;margin-top:682.1pt;width:189pt;height:2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jNgwIAABQ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1501211" wp14:editId="57D2030C">
                <wp:simplePos x="0" y="0"/>
                <wp:positionH relativeFrom="page">
                  <wp:posOffset>6031865</wp:posOffset>
                </wp:positionH>
                <wp:positionV relativeFrom="page">
                  <wp:posOffset>8662670</wp:posOffset>
                </wp:positionV>
                <wp:extent cx="987425" cy="28829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74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E6E64" id="Rectangle 3" o:spid="_x0000_s1026" style="position:absolute;margin-left:474.95pt;margin-top:682.1pt;width:77.75pt;height:22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" filled="f">
                <w10:wrap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CBBA47" wp14:editId="58B6043E">
                <wp:simplePos x="0" y="0"/>
                <wp:positionH relativeFrom="page">
                  <wp:posOffset>3256280</wp:posOffset>
                </wp:positionH>
                <wp:positionV relativeFrom="page">
                  <wp:posOffset>8662670</wp:posOffset>
                </wp:positionV>
                <wp:extent cx="2400300" cy="2882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882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D0F92" id="Rectangle 2" o:spid="_x0000_s1026" style="position:absolute;margin-left:256.4pt;margin-top:682.1pt;width:189pt;height:22.7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" filled="f">
                <w10:wrap anchorx="page" anchory="page"/>
              </v:rect>
            </w:pict>
          </mc:Fallback>
        </mc:AlternateContent>
      </w:r>
    </w:p>
    <w:p w:rsidR="00CC4060" w:rsidRDefault="00CC4060" w:rsidP="00CC4060">
      <w:pPr>
        <w:pStyle w:val="BodyText"/>
        <w:rPr>
          <w:sz w:val="20"/>
        </w:rPr>
      </w:pPr>
    </w:p>
    <w:p w:rsidR="00CC4060" w:rsidRDefault="00CC4060" w:rsidP="00CC4060">
      <w:pPr>
        <w:pStyle w:val="BodyText"/>
        <w:spacing w:before="1" w:after="1"/>
        <w:rPr>
          <w:sz w:val="23"/>
        </w:rPr>
      </w:pPr>
    </w:p>
    <w:tbl>
      <w:tblPr>
        <w:tblW w:w="0" w:type="auto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CC4060" w:rsidTr="009E4B4C">
        <w:trPr>
          <w:trHeight w:val="5535"/>
        </w:trPr>
        <w:tc>
          <w:tcPr>
            <w:tcW w:w="10446" w:type="dxa"/>
          </w:tcPr>
          <w:p w:rsidR="00CC4060" w:rsidRDefault="00CC4060" w:rsidP="009E4B4C">
            <w:pPr>
              <w:pStyle w:val="TableParagraph"/>
              <w:spacing w:before="64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0D0D0B"/>
                <w:w w:val="105"/>
                <w:sz w:val="24"/>
              </w:rPr>
              <w:t>Acknowledgement</w:t>
            </w:r>
          </w:p>
          <w:p w:rsidR="00CC4060" w:rsidRDefault="00CC4060" w:rsidP="009E4B4C">
            <w:pPr>
              <w:pStyle w:val="TableParagraph"/>
              <w:spacing w:before="123" w:line="252" w:lineRule="auto"/>
              <w:ind w:right="60"/>
              <w:jc w:val="both"/>
            </w:pPr>
            <w:r>
              <w:rPr>
                <w:color w:val="0D0D0B"/>
              </w:rPr>
              <w:t>I</w:t>
            </w:r>
            <w:r>
              <w:rPr>
                <w:color w:val="0D0D0B"/>
                <w:spacing w:val="-27"/>
              </w:rPr>
              <w:t xml:space="preserve"> </w:t>
            </w:r>
            <w:r>
              <w:rPr>
                <w:color w:val="0D0D0B"/>
              </w:rPr>
              <w:t>confirm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that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I</w:t>
            </w:r>
            <w:r>
              <w:rPr>
                <w:color w:val="0D0D0B"/>
                <w:spacing w:val="-27"/>
              </w:rPr>
              <w:t xml:space="preserve"> </w:t>
            </w:r>
            <w:r>
              <w:rPr>
                <w:color w:val="0D0D0B"/>
              </w:rPr>
              <w:t>am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requesting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an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appeal</w:t>
            </w:r>
            <w:r>
              <w:rPr>
                <w:color w:val="0D0D0B"/>
                <w:spacing w:val="-27"/>
              </w:rPr>
              <w:t xml:space="preserve"> </w:t>
            </w:r>
            <w:r>
              <w:rPr>
                <w:color w:val="0D0D0B"/>
              </w:rPr>
              <w:t>for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qualification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named</w:t>
            </w:r>
            <w:r>
              <w:rPr>
                <w:color w:val="0D0D0B"/>
                <w:spacing w:val="-27"/>
              </w:rPr>
              <w:t xml:space="preserve"> </w:t>
            </w:r>
            <w:r>
              <w:rPr>
                <w:color w:val="0D0D0B"/>
              </w:rPr>
              <w:t>above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and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that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I</w:t>
            </w:r>
            <w:r>
              <w:rPr>
                <w:color w:val="0D0D0B"/>
                <w:spacing w:val="-27"/>
              </w:rPr>
              <w:t xml:space="preserve"> </w:t>
            </w:r>
            <w:r>
              <w:rPr>
                <w:color w:val="0D0D0B"/>
              </w:rPr>
              <w:t>have</w:t>
            </w:r>
            <w:r>
              <w:rPr>
                <w:color w:val="0D0D0B"/>
                <w:spacing w:val="-26"/>
              </w:rPr>
              <w:t xml:space="preserve"> </w:t>
            </w:r>
            <w:r>
              <w:rPr>
                <w:color w:val="0D0D0B"/>
              </w:rPr>
              <w:t>read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</w:rPr>
              <w:t>and understood the information provided in the ‘Important information for students’ section</w:t>
            </w:r>
            <w:r>
              <w:rPr>
                <w:color w:val="0D0D0B"/>
                <w:spacing w:val="1"/>
              </w:rPr>
              <w:t xml:space="preserve"> </w:t>
            </w:r>
            <w:r>
              <w:rPr>
                <w:color w:val="0D0D0B"/>
              </w:rPr>
              <w:t>above.</w:t>
            </w:r>
          </w:p>
          <w:p w:rsidR="00CC4060" w:rsidRDefault="00CC4060" w:rsidP="009E4B4C">
            <w:pPr>
              <w:pStyle w:val="TableParagraph"/>
              <w:spacing w:before="225"/>
              <w:jc w:val="both"/>
            </w:pPr>
            <w:r>
              <w:rPr>
                <w:color w:val="0D0D0B"/>
                <w:w w:val="95"/>
              </w:rPr>
              <w:t>I</w:t>
            </w:r>
            <w:r>
              <w:rPr>
                <w:color w:val="0D0D0B"/>
                <w:spacing w:val="-10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am</w:t>
            </w:r>
            <w:r>
              <w:rPr>
                <w:color w:val="0D0D0B"/>
                <w:spacing w:val="-10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aware</w:t>
            </w:r>
            <w:r>
              <w:rPr>
                <w:color w:val="0D0D0B"/>
                <w:spacing w:val="-9"/>
                <w:w w:val="95"/>
              </w:rPr>
              <w:t xml:space="preserve"> </w:t>
            </w:r>
            <w:r>
              <w:rPr>
                <w:color w:val="0D0D0B"/>
                <w:w w:val="95"/>
              </w:rPr>
              <w:t>that:</w:t>
            </w:r>
          </w:p>
          <w:p w:rsidR="00CC4060" w:rsidRDefault="00CC4060" w:rsidP="009E4B4C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before="239" w:line="252" w:lineRule="auto"/>
              <w:ind w:right="64"/>
              <w:jc w:val="both"/>
            </w:pPr>
            <w:r>
              <w:rPr>
                <w:color w:val="0D0D0B"/>
              </w:rPr>
              <w:t>The outcome of the appeal may result in my grade remaining the same, being lowered or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  <w:w w:val="105"/>
              </w:rPr>
              <w:t>raised</w:t>
            </w:r>
          </w:p>
          <w:p w:rsidR="00CC4060" w:rsidRDefault="00CC4060" w:rsidP="009E4B4C">
            <w:pPr>
              <w:pStyle w:val="TableParagraph"/>
              <w:numPr>
                <w:ilvl w:val="0"/>
                <w:numId w:val="1"/>
              </w:numPr>
              <w:tabs>
                <w:tab w:val="left" w:pos="364"/>
              </w:tabs>
              <w:spacing w:line="252" w:lineRule="auto"/>
              <w:ind w:right="63"/>
              <w:jc w:val="both"/>
            </w:pPr>
            <w:r>
              <w:rPr>
                <w:color w:val="0D0D0B"/>
              </w:rPr>
              <w:t>I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understand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that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there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is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no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further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opportunity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to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appeal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to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awarding</w:t>
            </w:r>
            <w:r>
              <w:rPr>
                <w:color w:val="0D0D0B"/>
                <w:spacing w:val="-22"/>
              </w:rPr>
              <w:t xml:space="preserve"> </w:t>
            </w:r>
            <w:proofErr w:type="spellStart"/>
            <w:r>
              <w:rPr>
                <w:color w:val="0D0D0B"/>
              </w:rPr>
              <w:t>organisation</w:t>
            </w:r>
            <w:proofErr w:type="spellEnd"/>
            <w:r>
              <w:rPr>
                <w:color w:val="0D0D0B"/>
                <w:spacing w:val="-22"/>
              </w:rPr>
              <w:t xml:space="preserve"> </w:t>
            </w:r>
            <w:r>
              <w:rPr>
                <w:color w:val="0D0D0B"/>
              </w:rPr>
              <w:t>and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</w:rPr>
              <w:t>that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next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stage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would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be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to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contact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regulator.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awarding</w:t>
            </w:r>
            <w:r>
              <w:rPr>
                <w:color w:val="0D0D0B"/>
                <w:spacing w:val="-23"/>
              </w:rPr>
              <w:t xml:space="preserve"> </w:t>
            </w:r>
            <w:proofErr w:type="spellStart"/>
            <w:r>
              <w:rPr>
                <w:color w:val="0D0D0B"/>
              </w:rPr>
              <w:t>organisation</w:t>
            </w:r>
            <w:proofErr w:type="spellEnd"/>
            <w:r>
              <w:rPr>
                <w:color w:val="0D0D0B"/>
                <w:spacing w:val="-23"/>
              </w:rPr>
              <w:t xml:space="preserve"> </w:t>
            </w:r>
            <w:r>
              <w:rPr>
                <w:color w:val="0D0D0B"/>
              </w:rPr>
              <w:t>will</w:t>
            </w:r>
            <w:r>
              <w:rPr>
                <w:color w:val="0D0D0B"/>
                <w:spacing w:val="-24"/>
              </w:rPr>
              <w:t xml:space="preserve"> </w:t>
            </w:r>
            <w:r>
              <w:rPr>
                <w:color w:val="0D0D0B"/>
              </w:rPr>
              <w:t>include</w:t>
            </w:r>
            <w:r>
              <w:rPr>
                <w:color w:val="0D0D0B"/>
                <w:spacing w:val="-75"/>
              </w:rPr>
              <w:t xml:space="preserve"> </w:t>
            </w:r>
            <w:r>
              <w:rPr>
                <w:color w:val="0D0D0B"/>
              </w:rPr>
              <w:t>the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next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appropriate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steps,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where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applicable,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in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their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appeal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outcome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letter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which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you</w:t>
            </w:r>
            <w:r>
              <w:rPr>
                <w:color w:val="0D0D0B"/>
                <w:spacing w:val="-3"/>
              </w:rPr>
              <w:t xml:space="preserve"> </w:t>
            </w:r>
            <w:r>
              <w:rPr>
                <w:color w:val="0D0D0B"/>
              </w:rPr>
              <w:t>will</w:t>
            </w:r>
            <w:r>
              <w:rPr>
                <w:color w:val="0D0D0B"/>
                <w:spacing w:val="-74"/>
              </w:rPr>
              <w:t xml:space="preserve"> </w:t>
            </w:r>
            <w:r>
              <w:rPr>
                <w:color w:val="0D0D0B"/>
              </w:rPr>
              <w:t>receive</w:t>
            </w:r>
            <w:r>
              <w:rPr>
                <w:color w:val="0D0D0B"/>
                <w:spacing w:val="-21"/>
              </w:rPr>
              <w:t xml:space="preserve"> </w:t>
            </w:r>
            <w:r>
              <w:rPr>
                <w:color w:val="0D0D0B"/>
              </w:rPr>
              <w:t>from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your</w:t>
            </w:r>
            <w:r>
              <w:rPr>
                <w:color w:val="0D0D0B"/>
                <w:spacing w:val="-20"/>
              </w:rPr>
              <w:t xml:space="preserve"> </w:t>
            </w:r>
            <w:r>
              <w:rPr>
                <w:color w:val="0D0D0B"/>
              </w:rPr>
              <w:t>school/college.</w:t>
            </w:r>
          </w:p>
          <w:p w:rsidR="00CC4060" w:rsidRDefault="00CC4060" w:rsidP="009E4B4C">
            <w:pPr>
              <w:pStyle w:val="TableParagraph"/>
              <w:spacing w:before="5"/>
              <w:ind w:left="0"/>
              <w:rPr>
                <w:sz w:val="41"/>
              </w:rPr>
            </w:pPr>
          </w:p>
          <w:p w:rsidR="00CC4060" w:rsidRDefault="00CC4060" w:rsidP="009E4B4C">
            <w:pPr>
              <w:pStyle w:val="TableParagraph"/>
              <w:tabs>
                <w:tab w:val="left" w:pos="4400"/>
                <w:tab w:val="left" w:pos="8720"/>
              </w:tabs>
              <w:spacing w:before="1"/>
              <w:rPr>
                <w:rFonts w:ascii="Tahoma"/>
                <w:b/>
              </w:rPr>
            </w:pPr>
            <w:r>
              <w:rPr>
                <w:rFonts w:ascii="Tahoma"/>
                <w:b/>
                <w:color w:val="0D0D0B"/>
                <w:w w:val="105"/>
              </w:rPr>
              <w:t>Student</w:t>
            </w:r>
            <w:r>
              <w:rPr>
                <w:rFonts w:ascii="Tahoma"/>
                <w:b/>
                <w:color w:val="0D0D0B"/>
                <w:spacing w:val="-6"/>
                <w:w w:val="105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</w:rPr>
              <w:t>name</w:t>
            </w:r>
            <w:r>
              <w:rPr>
                <w:rFonts w:ascii="Tahoma"/>
                <w:b/>
                <w:color w:val="0D0D0B"/>
                <w:w w:val="105"/>
              </w:rPr>
              <w:tab/>
              <w:t>Student</w:t>
            </w:r>
            <w:r>
              <w:rPr>
                <w:rFonts w:ascii="Tahoma"/>
                <w:b/>
                <w:color w:val="0D0D0B"/>
                <w:spacing w:val="-13"/>
                <w:w w:val="105"/>
              </w:rPr>
              <w:t xml:space="preserve"> </w:t>
            </w:r>
            <w:r>
              <w:rPr>
                <w:rFonts w:ascii="Tahoma"/>
                <w:b/>
                <w:color w:val="0D0D0B"/>
                <w:w w:val="105"/>
              </w:rPr>
              <w:t>signature</w:t>
            </w:r>
            <w:r>
              <w:rPr>
                <w:rFonts w:ascii="Tahoma"/>
                <w:b/>
                <w:color w:val="0D0D0B"/>
                <w:w w:val="105"/>
              </w:rPr>
              <w:tab/>
              <w:t>Date</w:t>
            </w:r>
          </w:p>
        </w:tc>
      </w:tr>
    </w:tbl>
    <w:p w:rsidR="00CC4060" w:rsidRDefault="00CC4060" w:rsidP="00CC4060"/>
    <w:p w:rsidR="0056335D" w:rsidRDefault="00CC4060">
      <w:bookmarkStart w:id="0" w:name="_GoBack"/>
      <w:bookmarkEnd w:id="0"/>
    </w:p>
    <w:sectPr w:rsidR="0056335D">
      <w:pgSz w:w="11910" w:h="16840"/>
      <w:pgMar w:top="70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E5904"/>
    <w:multiLevelType w:val="hybridMultilevel"/>
    <w:tmpl w:val="51F6A26A"/>
    <w:lvl w:ilvl="0" w:tplc="5E507EC8">
      <w:numFmt w:val="bullet"/>
      <w:lvlText w:val="•"/>
      <w:lvlJc w:val="left"/>
      <w:pPr>
        <w:ind w:left="363" w:hanging="284"/>
      </w:pPr>
      <w:rPr>
        <w:rFonts w:ascii="Verdana" w:eastAsia="Verdana" w:hAnsi="Verdana" w:cs="Verdana" w:hint="default"/>
        <w:color w:val="0D0D0B"/>
        <w:w w:val="54"/>
        <w:sz w:val="22"/>
        <w:szCs w:val="22"/>
        <w:lang w:val="en-US" w:eastAsia="en-US" w:bidi="ar-SA"/>
      </w:rPr>
    </w:lvl>
    <w:lvl w:ilvl="1" w:tplc="208027FE">
      <w:numFmt w:val="bullet"/>
      <w:lvlText w:val="•"/>
      <w:lvlJc w:val="left"/>
      <w:pPr>
        <w:ind w:left="1367" w:hanging="284"/>
      </w:pPr>
      <w:rPr>
        <w:rFonts w:hint="default"/>
        <w:lang w:val="en-US" w:eastAsia="en-US" w:bidi="ar-SA"/>
      </w:rPr>
    </w:lvl>
    <w:lvl w:ilvl="2" w:tplc="C54A3B4C">
      <w:numFmt w:val="bullet"/>
      <w:lvlText w:val="•"/>
      <w:lvlJc w:val="left"/>
      <w:pPr>
        <w:ind w:left="2374" w:hanging="284"/>
      </w:pPr>
      <w:rPr>
        <w:rFonts w:hint="default"/>
        <w:lang w:val="en-US" w:eastAsia="en-US" w:bidi="ar-SA"/>
      </w:rPr>
    </w:lvl>
    <w:lvl w:ilvl="3" w:tplc="2D00B61A">
      <w:numFmt w:val="bullet"/>
      <w:lvlText w:val="•"/>
      <w:lvlJc w:val="left"/>
      <w:pPr>
        <w:ind w:left="3381" w:hanging="284"/>
      </w:pPr>
      <w:rPr>
        <w:rFonts w:hint="default"/>
        <w:lang w:val="en-US" w:eastAsia="en-US" w:bidi="ar-SA"/>
      </w:rPr>
    </w:lvl>
    <w:lvl w:ilvl="4" w:tplc="8EDE728C">
      <w:numFmt w:val="bullet"/>
      <w:lvlText w:val="•"/>
      <w:lvlJc w:val="left"/>
      <w:pPr>
        <w:ind w:left="4388" w:hanging="284"/>
      </w:pPr>
      <w:rPr>
        <w:rFonts w:hint="default"/>
        <w:lang w:val="en-US" w:eastAsia="en-US" w:bidi="ar-SA"/>
      </w:rPr>
    </w:lvl>
    <w:lvl w:ilvl="5" w:tplc="F67A2C92">
      <w:numFmt w:val="bullet"/>
      <w:lvlText w:val="•"/>
      <w:lvlJc w:val="left"/>
      <w:pPr>
        <w:ind w:left="5395" w:hanging="284"/>
      </w:pPr>
      <w:rPr>
        <w:rFonts w:hint="default"/>
        <w:lang w:val="en-US" w:eastAsia="en-US" w:bidi="ar-SA"/>
      </w:rPr>
    </w:lvl>
    <w:lvl w:ilvl="6" w:tplc="43242F5A">
      <w:numFmt w:val="bullet"/>
      <w:lvlText w:val="•"/>
      <w:lvlJc w:val="left"/>
      <w:pPr>
        <w:ind w:left="6402" w:hanging="284"/>
      </w:pPr>
      <w:rPr>
        <w:rFonts w:hint="default"/>
        <w:lang w:val="en-US" w:eastAsia="en-US" w:bidi="ar-SA"/>
      </w:rPr>
    </w:lvl>
    <w:lvl w:ilvl="7" w:tplc="E9F63596">
      <w:numFmt w:val="bullet"/>
      <w:lvlText w:val="•"/>
      <w:lvlJc w:val="left"/>
      <w:pPr>
        <w:ind w:left="7409" w:hanging="284"/>
      </w:pPr>
      <w:rPr>
        <w:rFonts w:hint="default"/>
        <w:lang w:val="en-US" w:eastAsia="en-US" w:bidi="ar-SA"/>
      </w:rPr>
    </w:lvl>
    <w:lvl w:ilvl="8" w:tplc="24AE98B4">
      <w:numFmt w:val="bullet"/>
      <w:lvlText w:val="•"/>
      <w:lvlJc w:val="left"/>
      <w:pPr>
        <w:ind w:left="8416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60"/>
    <w:rsid w:val="0009159D"/>
    <w:rsid w:val="00CC4060"/>
    <w:rsid w:val="00D6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77BAB-EF0A-496E-89F5-3983B270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406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paragraph" w:styleId="Heading1">
    <w:name w:val="heading 1"/>
    <w:basedOn w:val="Normal"/>
    <w:link w:val="Heading1Char"/>
    <w:uiPriority w:val="1"/>
    <w:qFormat/>
    <w:rsid w:val="00CC4060"/>
    <w:pPr>
      <w:spacing w:before="62"/>
      <w:ind w:left="120"/>
      <w:outlineLvl w:val="0"/>
    </w:pPr>
    <w:rPr>
      <w:rFonts w:ascii="Tahoma" w:eastAsia="Tahoma" w:hAnsi="Tahoma" w:cs="Tahoma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4060"/>
    <w:rPr>
      <w:rFonts w:ascii="Tahoma" w:eastAsia="Tahoma" w:hAnsi="Tahoma" w:cs="Tahoma"/>
      <w:b/>
      <w:bCs/>
      <w:sz w:val="30"/>
      <w:szCs w:val="3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C4060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CC4060"/>
    <w:rPr>
      <w:rFonts w:ascii="Verdana" w:eastAsia="Verdana" w:hAnsi="Verdana" w:cs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CC4060"/>
    <w:pPr>
      <w:ind w:left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Lowry</dc:creator>
  <cp:keywords/>
  <dc:description/>
  <cp:lastModifiedBy>Dawn Lowry</cp:lastModifiedBy>
  <cp:revision>1</cp:revision>
  <dcterms:created xsi:type="dcterms:W3CDTF">2021-06-11T10:37:00Z</dcterms:created>
  <dcterms:modified xsi:type="dcterms:W3CDTF">2021-06-11T10:37:00Z</dcterms:modified>
</cp:coreProperties>
</file>