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1ED61" w14:textId="65A702CE" w:rsidR="00FC0548" w:rsidRPr="00FC0548" w:rsidRDefault="00FC0548">
      <w:pPr>
        <w:rPr>
          <w:rFonts w:ascii="Corbel" w:hAnsi="Corbel"/>
          <w:sz w:val="36"/>
        </w:rPr>
      </w:pPr>
      <w:r w:rsidRPr="00FC0548">
        <w:rPr>
          <w:rFonts w:ascii="Corbel" w:hAnsi="Corbel"/>
          <w:noProof/>
          <w:sz w:val="36"/>
          <w:lang w:eastAsia="en-GB"/>
        </w:rPr>
        <mc:AlternateContent>
          <mc:Choice Requires="wps">
            <w:drawing>
              <wp:anchor distT="0" distB="0" distL="114300" distR="114300" simplePos="0" relativeHeight="251659264" behindDoc="0" locked="0" layoutInCell="1" allowOverlap="1" wp14:anchorId="4DB03A24" wp14:editId="7CB34F44">
                <wp:simplePos x="0" y="0"/>
                <wp:positionH relativeFrom="column">
                  <wp:posOffset>-85725</wp:posOffset>
                </wp:positionH>
                <wp:positionV relativeFrom="paragraph">
                  <wp:posOffset>-76200</wp:posOffset>
                </wp:positionV>
                <wp:extent cx="5257800" cy="847725"/>
                <wp:effectExtent l="19050" t="19050" r="19050" b="28575"/>
                <wp:wrapNone/>
                <wp:docPr id="2" name="Rectangle 2"/>
                <wp:cNvGraphicFramePr/>
                <a:graphic xmlns:a="http://schemas.openxmlformats.org/drawingml/2006/main">
                  <a:graphicData uri="http://schemas.microsoft.com/office/word/2010/wordprocessingShape">
                    <wps:wsp>
                      <wps:cNvSpPr/>
                      <wps:spPr>
                        <a:xfrm>
                          <a:off x="0" y="0"/>
                          <a:ext cx="5257800" cy="847725"/>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2B38CF" id="Rectangle 2" o:spid="_x0000_s1026" style="position:absolute;margin-left:-6.75pt;margin-top:-6pt;width:414pt;height:6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" filled="f" strokecolor="#7030a0" strokeweight="3pt"/>
            </w:pict>
          </mc:Fallback>
        </mc:AlternateContent>
      </w:r>
      <w:r w:rsidRPr="00FC0548">
        <w:rPr>
          <w:rFonts w:ascii="Corbel" w:hAnsi="Corbel"/>
          <w:noProof/>
          <w:sz w:val="36"/>
          <w:lang w:eastAsia="en-GB"/>
        </w:rPr>
        <w:drawing>
          <wp:anchor distT="0" distB="0" distL="114300" distR="114300" simplePos="0" relativeHeight="251658240" behindDoc="1" locked="0" layoutInCell="1" allowOverlap="1" wp14:anchorId="05F4DBE4" wp14:editId="1DA47ACB">
            <wp:simplePos x="0" y="0"/>
            <wp:positionH relativeFrom="column">
              <wp:posOffset>5248275</wp:posOffset>
            </wp:positionH>
            <wp:positionV relativeFrom="paragraph">
              <wp:posOffset>-95250</wp:posOffset>
            </wp:positionV>
            <wp:extent cx="1645920" cy="1036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5920" cy="1036320"/>
                    </a:xfrm>
                    <a:prstGeom prst="rect">
                      <a:avLst/>
                    </a:prstGeom>
                    <a:noFill/>
                  </pic:spPr>
                </pic:pic>
              </a:graphicData>
            </a:graphic>
          </wp:anchor>
        </w:drawing>
      </w:r>
      <w:r w:rsidRPr="00FC0548">
        <w:rPr>
          <w:rFonts w:ascii="Corbel" w:hAnsi="Corbel"/>
          <w:b/>
          <w:sz w:val="36"/>
        </w:rPr>
        <w:t>Subject</w:t>
      </w:r>
      <w:r w:rsidRPr="00FC0548">
        <w:rPr>
          <w:rFonts w:ascii="Corbel" w:hAnsi="Corbel"/>
          <w:sz w:val="36"/>
        </w:rPr>
        <w:t>:</w:t>
      </w:r>
      <w:r w:rsidRPr="00FC0548">
        <w:rPr>
          <w:rFonts w:ascii="Corbel" w:hAnsi="Corbel"/>
          <w:noProof/>
          <w:sz w:val="36"/>
          <w:lang w:eastAsia="en-GB"/>
        </w:rPr>
        <w:t xml:space="preserve"> </w:t>
      </w:r>
      <w:r w:rsidR="002460CF">
        <w:rPr>
          <w:rFonts w:ascii="Corbel" w:hAnsi="Corbel"/>
          <w:noProof/>
          <w:sz w:val="36"/>
          <w:lang w:eastAsia="en-GB"/>
        </w:rPr>
        <w:t>Religious Education</w:t>
      </w:r>
    </w:p>
    <w:p w14:paraId="624CAE6D" w14:textId="1206E84D" w:rsidR="00FC0548" w:rsidRDefault="00D46AC4">
      <w:pPr>
        <w:rPr>
          <w:rFonts w:ascii="Corbel" w:hAnsi="Corbel"/>
          <w:sz w:val="36"/>
        </w:rPr>
      </w:pPr>
      <w:r w:rsidRPr="00D46AC4">
        <w:rPr>
          <w:rFonts w:ascii="Corbel" w:hAnsi="Corbel"/>
          <w:noProof/>
          <w:sz w:val="28"/>
        </w:rPr>
        <mc:AlternateContent>
          <mc:Choice Requires="wps">
            <w:drawing>
              <wp:anchor distT="45720" distB="45720" distL="114300" distR="114300" simplePos="0" relativeHeight="251681792" behindDoc="0" locked="0" layoutInCell="1" allowOverlap="1" wp14:anchorId="147C1EAF" wp14:editId="3E5E5999">
                <wp:simplePos x="0" y="0"/>
                <wp:positionH relativeFrom="column">
                  <wp:posOffset>-68580</wp:posOffset>
                </wp:positionH>
                <wp:positionV relativeFrom="paragraph">
                  <wp:posOffset>593090</wp:posOffset>
                </wp:positionV>
                <wp:extent cx="6934200" cy="1404620"/>
                <wp:effectExtent l="0" t="0" r="19050" b="20320"/>
                <wp:wrapSquare wrapText="bothSides"/>
                <wp:docPr id="8212887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1404620"/>
                        </a:xfrm>
                        <a:prstGeom prst="rect">
                          <a:avLst/>
                        </a:prstGeom>
                        <a:solidFill>
                          <a:srgbClr val="FFFFFF"/>
                        </a:solidFill>
                        <a:ln w="9525">
                          <a:solidFill>
                            <a:srgbClr val="000000"/>
                          </a:solidFill>
                          <a:miter lim="800000"/>
                          <a:headEnd/>
                          <a:tailEnd/>
                        </a:ln>
                      </wps:spPr>
                      <wps:txbx>
                        <w:txbxContent>
                          <w:p w14:paraId="2D117734" w14:textId="17FB3BA4" w:rsidR="00D46AC4" w:rsidRPr="00FB28AC" w:rsidRDefault="00D46AC4">
                            <w:pPr>
                              <w:rPr>
                                <w:sz w:val="24"/>
                                <w:szCs w:val="24"/>
                              </w:rPr>
                            </w:pPr>
                            <w:r w:rsidRPr="00FB28AC">
                              <w:rPr>
                                <w:b/>
                                <w:bCs/>
                                <w:sz w:val="24"/>
                                <w:szCs w:val="24"/>
                                <w:u w:val="single"/>
                              </w:rPr>
                              <w:t>RECALL:</w:t>
                            </w:r>
                            <w:r w:rsidRPr="00FB28AC">
                              <w:rPr>
                                <w:sz w:val="24"/>
                                <w:szCs w:val="24"/>
                              </w:rPr>
                              <w:t xml:space="preserve"> A</w:t>
                            </w:r>
                            <w:r w:rsidR="00FB28AC">
                              <w:rPr>
                                <w:sz w:val="24"/>
                                <w:szCs w:val="24"/>
                              </w:rPr>
                              <w:t>LL</w:t>
                            </w:r>
                            <w:r w:rsidRPr="00FB28AC">
                              <w:rPr>
                                <w:sz w:val="24"/>
                                <w:szCs w:val="24"/>
                              </w:rPr>
                              <w:t xml:space="preserve"> the recall </w:t>
                            </w:r>
                            <w:r w:rsidR="00FB28AC">
                              <w:rPr>
                                <w:sz w:val="24"/>
                                <w:szCs w:val="24"/>
                              </w:rPr>
                              <w:t>questions</w:t>
                            </w:r>
                            <w:r w:rsidR="006957FC" w:rsidRPr="00FB28AC">
                              <w:rPr>
                                <w:sz w:val="24"/>
                                <w:szCs w:val="24"/>
                              </w:rPr>
                              <w:t xml:space="preserve"> will ask you about year 8 content on Buddhism. </w:t>
                            </w:r>
                            <w:r w:rsidR="00FB28AC">
                              <w:rPr>
                                <w:sz w:val="24"/>
                                <w:szCs w:val="24"/>
                              </w:rPr>
                              <w:t>You will need to think back to last year for this.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7C1EAF" id="_x0000_t202" coordsize="21600,21600" o:spt="202" path="m,l,21600r21600,l21600,xe">
                <v:stroke joinstyle="miter"/>
                <v:path gradientshapeok="t" o:connecttype="rect"/>
              </v:shapetype>
              <v:shape id="Text Box 2" o:spid="_x0000_s1026" type="#_x0000_t202" style="position:absolute;margin-left:-5.4pt;margin-top:46.7pt;width:546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">
                <v:textbox style="mso-fit-shape-to-text:t">
                  <w:txbxContent>
                    <w:p w14:paraId="2D117734" w14:textId="17FB3BA4" w:rsidR="00D46AC4" w:rsidRPr="00FB28AC" w:rsidRDefault="00D46AC4">
                      <w:pPr>
                        <w:rPr>
                          <w:sz w:val="24"/>
                          <w:szCs w:val="24"/>
                        </w:rPr>
                      </w:pPr>
                      <w:r w:rsidRPr="00FB28AC">
                        <w:rPr>
                          <w:b/>
                          <w:bCs/>
                          <w:sz w:val="24"/>
                          <w:szCs w:val="24"/>
                          <w:u w:val="single"/>
                        </w:rPr>
                        <w:t>RECALL:</w:t>
                      </w:r>
                      <w:r w:rsidRPr="00FB28AC">
                        <w:rPr>
                          <w:sz w:val="24"/>
                          <w:szCs w:val="24"/>
                        </w:rPr>
                        <w:t xml:space="preserve"> A</w:t>
                      </w:r>
                      <w:r w:rsidR="00FB28AC">
                        <w:rPr>
                          <w:sz w:val="24"/>
                          <w:szCs w:val="24"/>
                        </w:rPr>
                        <w:t>LL</w:t>
                      </w:r>
                      <w:r w:rsidRPr="00FB28AC">
                        <w:rPr>
                          <w:sz w:val="24"/>
                          <w:szCs w:val="24"/>
                        </w:rPr>
                        <w:t xml:space="preserve"> the recall </w:t>
                      </w:r>
                      <w:r w:rsidR="00FB28AC">
                        <w:rPr>
                          <w:sz w:val="24"/>
                          <w:szCs w:val="24"/>
                        </w:rPr>
                        <w:t>questions</w:t>
                      </w:r>
                      <w:r w:rsidR="006957FC" w:rsidRPr="00FB28AC">
                        <w:rPr>
                          <w:sz w:val="24"/>
                          <w:szCs w:val="24"/>
                        </w:rPr>
                        <w:t xml:space="preserve"> will ask you about year 8 content on Buddhism. </w:t>
                      </w:r>
                      <w:r w:rsidR="00FB28AC">
                        <w:rPr>
                          <w:sz w:val="24"/>
                          <w:szCs w:val="24"/>
                        </w:rPr>
                        <w:t>You will need to think back to last year for this.</w:t>
                      </w:r>
                    </w:p>
                  </w:txbxContent>
                </v:textbox>
                <w10:wrap type="square"/>
              </v:shape>
            </w:pict>
          </mc:Fallback>
        </mc:AlternateContent>
      </w:r>
      <w:r w:rsidRPr="002460CF">
        <w:rPr>
          <w:rFonts w:ascii="Corbel" w:hAnsi="Corbel"/>
          <w:noProof/>
          <w:sz w:val="28"/>
        </w:rPr>
        <mc:AlternateContent>
          <mc:Choice Requires="wps">
            <w:drawing>
              <wp:anchor distT="45720" distB="45720" distL="114300" distR="114300" simplePos="0" relativeHeight="251661312" behindDoc="0" locked="0" layoutInCell="1" allowOverlap="1" wp14:anchorId="6BD39DC1" wp14:editId="2E0A981B">
                <wp:simplePos x="0" y="0"/>
                <wp:positionH relativeFrom="margin">
                  <wp:posOffset>-53340</wp:posOffset>
                </wp:positionH>
                <wp:positionV relativeFrom="paragraph">
                  <wp:posOffset>1367155</wp:posOffset>
                </wp:positionV>
                <wp:extent cx="2843530" cy="2034540"/>
                <wp:effectExtent l="0" t="0" r="139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2034540"/>
                        </a:xfrm>
                        <a:prstGeom prst="rect">
                          <a:avLst/>
                        </a:prstGeom>
                        <a:solidFill>
                          <a:srgbClr val="FFFFFF"/>
                        </a:solidFill>
                        <a:ln w="9525">
                          <a:solidFill>
                            <a:srgbClr val="000000"/>
                          </a:solidFill>
                          <a:miter lim="800000"/>
                          <a:headEnd/>
                          <a:tailEnd/>
                        </a:ln>
                      </wps:spPr>
                      <wps:txbx>
                        <w:txbxContent>
                          <w:p w14:paraId="2231647C" w14:textId="341EC525" w:rsidR="002460CF" w:rsidRPr="007B6AAC" w:rsidRDefault="002460CF">
                            <w:pPr>
                              <w:rPr>
                                <w:rFonts w:ascii="Corbel" w:hAnsi="Corbel"/>
                                <w:b/>
                                <w:bCs/>
                                <w:sz w:val="24"/>
                                <w:szCs w:val="24"/>
                                <w:u w:val="single"/>
                              </w:rPr>
                            </w:pPr>
                            <w:r w:rsidRPr="007B6AAC">
                              <w:rPr>
                                <w:rFonts w:ascii="Corbel" w:hAnsi="Corbel"/>
                                <w:b/>
                                <w:bCs/>
                                <w:sz w:val="24"/>
                                <w:szCs w:val="24"/>
                                <w:u w:val="single"/>
                              </w:rPr>
                              <w:t>Abortion:</w:t>
                            </w:r>
                          </w:p>
                          <w:p w14:paraId="282A8EE5" w14:textId="77777777" w:rsidR="002460CF" w:rsidRPr="007B6AAC" w:rsidRDefault="002460CF" w:rsidP="002460CF">
                            <w:pPr>
                              <w:rPr>
                                <w:rFonts w:ascii="Corbel" w:hAnsi="Corbel"/>
                                <w:sz w:val="24"/>
                                <w:szCs w:val="24"/>
                              </w:rPr>
                            </w:pPr>
                            <w:r w:rsidRPr="002460CF">
                              <w:rPr>
                                <w:rFonts w:ascii="Corbel" w:hAnsi="Corbel"/>
                                <w:b/>
                                <w:bCs/>
                                <w:sz w:val="24"/>
                                <w:szCs w:val="24"/>
                              </w:rPr>
                              <w:t>ABORTION:</w:t>
                            </w:r>
                            <w:r w:rsidRPr="002460CF">
                              <w:rPr>
                                <w:rFonts w:ascii="Corbel" w:hAnsi="Corbel"/>
                                <w:sz w:val="24"/>
                                <w:szCs w:val="24"/>
                              </w:rPr>
                              <w:t xml:space="preserve"> The termination (ending) of a pregnancy before birth.</w:t>
                            </w:r>
                          </w:p>
                          <w:p w14:paraId="268F36A0" w14:textId="77777777" w:rsidR="002460CF" w:rsidRPr="002460CF" w:rsidRDefault="002460CF" w:rsidP="002460CF">
                            <w:pPr>
                              <w:rPr>
                                <w:rFonts w:ascii="Corbel" w:hAnsi="Corbel"/>
                                <w:sz w:val="24"/>
                                <w:szCs w:val="24"/>
                              </w:rPr>
                            </w:pPr>
                            <w:r w:rsidRPr="002460CF">
                              <w:rPr>
                                <w:rFonts w:ascii="Corbel" w:hAnsi="Corbel"/>
                                <w:b/>
                                <w:bCs/>
                                <w:sz w:val="24"/>
                                <w:szCs w:val="24"/>
                              </w:rPr>
                              <w:t>PRO-CHOICE:</w:t>
                            </w:r>
                            <w:r w:rsidRPr="002460CF">
                              <w:rPr>
                                <w:rFonts w:ascii="Corbel" w:hAnsi="Corbel"/>
                                <w:sz w:val="24"/>
                                <w:szCs w:val="24"/>
                              </w:rPr>
                              <w:t xml:space="preserve"> The view that a woman should choose what to do with her own body. </w:t>
                            </w:r>
                          </w:p>
                          <w:p w14:paraId="64A12665" w14:textId="77777777" w:rsidR="002460CF" w:rsidRPr="007B6AAC" w:rsidRDefault="002460CF" w:rsidP="002460CF">
                            <w:pPr>
                              <w:rPr>
                                <w:rFonts w:ascii="Corbel" w:hAnsi="Corbel"/>
                                <w:sz w:val="24"/>
                                <w:szCs w:val="24"/>
                              </w:rPr>
                            </w:pPr>
                            <w:r w:rsidRPr="002460CF">
                              <w:rPr>
                                <w:rFonts w:ascii="Corbel" w:hAnsi="Corbel"/>
                                <w:b/>
                                <w:bCs/>
                                <w:sz w:val="24"/>
                                <w:szCs w:val="24"/>
                              </w:rPr>
                              <w:t xml:space="preserve">PRO- LIFE: </w:t>
                            </w:r>
                            <w:r w:rsidRPr="002460CF">
                              <w:rPr>
                                <w:rFonts w:ascii="Corbel" w:hAnsi="Corbel"/>
                                <w:sz w:val="24"/>
                                <w:szCs w:val="24"/>
                              </w:rPr>
                              <w:t xml:space="preserve">The view that all life must be protected. </w:t>
                            </w:r>
                          </w:p>
                          <w:p w14:paraId="787B0D65" w14:textId="77777777" w:rsidR="002460CF" w:rsidRPr="002460CF" w:rsidRDefault="002460CF" w:rsidP="002460CF">
                            <w:pPr>
                              <w:rPr>
                                <w:rFonts w:ascii="Corbel" w:hAnsi="Corbel"/>
                                <w:sz w:val="24"/>
                                <w:szCs w:val="24"/>
                              </w:rPr>
                            </w:pPr>
                          </w:p>
                          <w:p w14:paraId="08E31CA3" w14:textId="77777777" w:rsidR="002460CF" w:rsidRPr="002460CF" w:rsidRDefault="002460CF" w:rsidP="002460CF">
                            <w:pPr>
                              <w:rPr>
                                <w:rFonts w:ascii="Corbel" w:hAnsi="Corbel"/>
                                <w:sz w:val="24"/>
                                <w:szCs w:val="24"/>
                              </w:rPr>
                            </w:pPr>
                          </w:p>
                          <w:p w14:paraId="47729B74" w14:textId="77777777" w:rsidR="002460CF" w:rsidRPr="007B6AAC" w:rsidRDefault="002460CF">
                            <w:pPr>
                              <w:rPr>
                                <w:rFonts w:ascii="Corbel" w:hAnsi="Corbe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39DC1" id="_x0000_s1027" type="#_x0000_t202" style="position:absolute;margin-left:-4.2pt;margin-top:107.65pt;width:223.9pt;height:160.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">
                <v:textbox>
                  <w:txbxContent>
                    <w:p w14:paraId="2231647C" w14:textId="341EC525" w:rsidR="002460CF" w:rsidRPr="007B6AAC" w:rsidRDefault="002460CF">
                      <w:pPr>
                        <w:rPr>
                          <w:rFonts w:ascii="Corbel" w:hAnsi="Corbel"/>
                          <w:b/>
                          <w:bCs/>
                          <w:sz w:val="24"/>
                          <w:szCs w:val="24"/>
                          <w:u w:val="single"/>
                        </w:rPr>
                      </w:pPr>
                      <w:r w:rsidRPr="007B6AAC">
                        <w:rPr>
                          <w:rFonts w:ascii="Corbel" w:hAnsi="Corbel"/>
                          <w:b/>
                          <w:bCs/>
                          <w:sz w:val="24"/>
                          <w:szCs w:val="24"/>
                          <w:u w:val="single"/>
                        </w:rPr>
                        <w:t>Abortion:</w:t>
                      </w:r>
                    </w:p>
                    <w:p w14:paraId="282A8EE5" w14:textId="77777777" w:rsidR="002460CF" w:rsidRPr="007B6AAC" w:rsidRDefault="002460CF" w:rsidP="002460CF">
                      <w:pPr>
                        <w:rPr>
                          <w:rFonts w:ascii="Corbel" w:hAnsi="Corbel"/>
                          <w:sz w:val="24"/>
                          <w:szCs w:val="24"/>
                        </w:rPr>
                      </w:pPr>
                      <w:r w:rsidRPr="002460CF">
                        <w:rPr>
                          <w:rFonts w:ascii="Corbel" w:hAnsi="Corbel"/>
                          <w:b/>
                          <w:bCs/>
                          <w:sz w:val="24"/>
                          <w:szCs w:val="24"/>
                        </w:rPr>
                        <w:t>ABORTION:</w:t>
                      </w:r>
                      <w:r w:rsidRPr="002460CF">
                        <w:rPr>
                          <w:rFonts w:ascii="Corbel" w:hAnsi="Corbel"/>
                          <w:sz w:val="24"/>
                          <w:szCs w:val="24"/>
                        </w:rPr>
                        <w:t xml:space="preserve"> The termination (ending) of a pregnancy before birth.</w:t>
                      </w:r>
                    </w:p>
                    <w:p w14:paraId="268F36A0" w14:textId="77777777" w:rsidR="002460CF" w:rsidRPr="002460CF" w:rsidRDefault="002460CF" w:rsidP="002460CF">
                      <w:pPr>
                        <w:rPr>
                          <w:rFonts w:ascii="Corbel" w:hAnsi="Corbel"/>
                          <w:sz w:val="24"/>
                          <w:szCs w:val="24"/>
                        </w:rPr>
                      </w:pPr>
                      <w:r w:rsidRPr="002460CF">
                        <w:rPr>
                          <w:rFonts w:ascii="Corbel" w:hAnsi="Corbel"/>
                          <w:b/>
                          <w:bCs/>
                          <w:sz w:val="24"/>
                          <w:szCs w:val="24"/>
                        </w:rPr>
                        <w:t>PRO-CHOICE:</w:t>
                      </w:r>
                      <w:r w:rsidRPr="002460CF">
                        <w:rPr>
                          <w:rFonts w:ascii="Corbel" w:hAnsi="Corbel"/>
                          <w:sz w:val="24"/>
                          <w:szCs w:val="24"/>
                        </w:rPr>
                        <w:t xml:space="preserve"> The view that a woman should choose what to do with her own body. </w:t>
                      </w:r>
                    </w:p>
                    <w:p w14:paraId="64A12665" w14:textId="77777777" w:rsidR="002460CF" w:rsidRPr="007B6AAC" w:rsidRDefault="002460CF" w:rsidP="002460CF">
                      <w:pPr>
                        <w:rPr>
                          <w:rFonts w:ascii="Corbel" w:hAnsi="Corbel"/>
                          <w:sz w:val="24"/>
                          <w:szCs w:val="24"/>
                        </w:rPr>
                      </w:pPr>
                      <w:r w:rsidRPr="002460CF">
                        <w:rPr>
                          <w:rFonts w:ascii="Corbel" w:hAnsi="Corbel"/>
                          <w:b/>
                          <w:bCs/>
                          <w:sz w:val="24"/>
                          <w:szCs w:val="24"/>
                        </w:rPr>
                        <w:t xml:space="preserve">PRO- LIFE: </w:t>
                      </w:r>
                      <w:r w:rsidRPr="002460CF">
                        <w:rPr>
                          <w:rFonts w:ascii="Corbel" w:hAnsi="Corbel"/>
                          <w:sz w:val="24"/>
                          <w:szCs w:val="24"/>
                        </w:rPr>
                        <w:t xml:space="preserve">The view that all life must be protected. </w:t>
                      </w:r>
                    </w:p>
                    <w:p w14:paraId="787B0D65" w14:textId="77777777" w:rsidR="002460CF" w:rsidRPr="002460CF" w:rsidRDefault="002460CF" w:rsidP="002460CF">
                      <w:pPr>
                        <w:rPr>
                          <w:rFonts w:ascii="Corbel" w:hAnsi="Corbel"/>
                          <w:sz w:val="24"/>
                          <w:szCs w:val="24"/>
                        </w:rPr>
                      </w:pPr>
                    </w:p>
                    <w:p w14:paraId="08E31CA3" w14:textId="77777777" w:rsidR="002460CF" w:rsidRPr="002460CF" w:rsidRDefault="002460CF" w:rsidP="002460CF">
                      <w:pPr>
                        <w:rPr>
                          <w:rFonts w:ascii="Corbel" w:hAnsi="Corbel"/>
                          <w:sz w:val="24"/>
                          <w:szCs w:val="24"/>
                        </w:rPr>
                      </w:pPr>
                    </w:p>
                    <w:p w14:paraId="47729B74" w14:textId="77777777" w:rsidR="002460CF" w:rsidRPr="007B6AAC" w:rsidRDefault="002460CF">
                      <w:pPr>
                        <w:rPr>
                          <w:rFonts w:ascii="Corbel" w:hAnsi="Corbel"/>
                          <w:sz w:val="24"/>
                          <w:szCs w:val="24"/>
                        </w:rPr>
                      </w:pPr>
                    </w:p>
                  </w:txbxContent>
                </v:textbox>
                <w10:wrap type="square" anchorx="margin"/>
              </v:shape>
            </w:pict>
          </mc:Fallback>
        </mc:AlternateContent>
      </w:r>
      <w:r w:rsidR="00FC0548" w:rsidRPr="00FC0548">
        <w:rPr>
          <w:rFonts w:ascii="Corbel" w:hAnsi="Corbel"/>
          <w:b/>
          <w:sz w:val="36"/>
        </w:rPr>
        <w:t>Year</w:t>
      </w:r>
      <w:r w:rsidR="00FC0548" w:rsidRPr="00FC0548">
        <w:rPr>
          <w:rFonts w:ascii="Corbel" w:hAnsi="Corbel"/>
          <w:sz w:val="36"/>
        </w:rPr>
        <w:t>:</w:t>
      </w:r>
      <w:r w:rsidR="002460CF">
        <w:rPr>
          <w:rFonts w:ascii="Corbel" w:hAnsi="Corbel"/>
          <w:sz w:val="36"/>
        </w:rPr>
        <w:t xml:space="preserve"> 9</w:t>
      </w:r>
      <w:r w:rsidR="00FC0548" w:rsidRPr="00FC0548">
        <w:rPr>
          <w:rFonts w:ascii="Corbel" w:hAnsi="Corbel"/>
          <w:sz w:val="36"/>
        </w:rPr>
        <w:tab/>
      </w:r>
      <w:r w:rsidR="00FC0548" w:rsidRPr="00FC0548">
        <w:rPr>
          <w:rFonts w:ascii="Corbel" w:hAnsi="Corbel"/>
          <w:sz w:val="36"/>
        </w:rPr>
        <w:tab/>
      </w:r>
      <w:r w:rsidR="00FC0548" w:rsidRPr="00FC0548">
        <w:rPr>
          <w:rFonts w:ascii="Corbel" w:hAnsi="Corbel"/>
          <w:sz w:val="36"/>
        </w:rPr>
        <w:tab/>
      </w:r>
      <w:r w:rsidR="00FC0548" w:rsidRPr="00FC0548">
        <w:rPr>
          <w:rFonts w:ascii="Corbel" w:hAnsi="Corbel"/>
          <w:sz w:val="36"/>
        </w:rPr>
        <w:tab/>
      </w:r>
      <w:r w:rsidR="00FC0548" w:rsidRPr="00FC0548">
        <w:rPr>
          <w:rFonts w:ascii="Corbel" w:hAnsi="Corbel"/>
          <w:sz w:val="36"/>
        </w:rPr>
        <w:tab/>
      </w:r>
      <w:r w:rsidR="00FC0548" w:rsidRPr="00FC0548">
        <w:rPr>
          <w:rFonts w:ascii="Corbel" w:hAnsi="Corbel"/>
          <w:sz w:val="36"/>
        </w:rPr>
        <w:tab/>
      </w:r>
      <w:r w:rsidR="00FC0548" w:rsidRPr="00FC0548">
        <w:rPr>
          <w:rFonts w:ascii="Corbel" w:hAnsi="Corbel"/>
          <w:b/>
          <w:sz w:val="36"/>
        </w:rPr>
        <w:t>Term</w:t>
      </w:r>
      <w:r w:rsidR="00FC0548" w:rsidRPr="00FC0548">
        <w:rPr>
          <w:rFonts w:ascii="Corbel" w:hAnsi="Corbel"/>
          <w:sz w:val="36"/>
        </w:rPr>
        <w:t>:</w:t>
      </w:r>
      <w:r w:rsidR="002460CF">
        <w:rPr>
          <w:rFonts w:ascii="Corbel" w:hAnsi="Corbel"/>
          <w:sz w:val="36"/>
        </w:rPr>
        <w:t xml:space="preserve"> 1</w:t>
      </w:r>
    </w:p>
    <w:p w14:paraId="695B96C9" w14:textId="3EFFEDE9" w:rsidR="007B6AAC" w:rsidRDefault="00D46AC4">
      <w:pPr>
        <w:rPr>
          <w:rFonts w:ascii="Corbel" w:hAnsi="Corbel"/>
          <w:sz w:val="28"/>
        </w:rPr>
      </w:pPr>
      <w:r w:rsidRPr="002460CF">
        <w:rPr>
          <w:rFonts w:ascii="Corbel" w:hAnsi="Corbel"/>
          <w:noProof/>
          <w:sz w:val="28"/>
        </w:rPr>
        <mc:AlternateContent>
          <mc:Choice Requires="wps">
            <w:drawing>
              <wp:anchor distT="0" distB="0" distL="114300" distR="114300" simplePos="0" relativeHeight="251669504" behindDoc="0" locked="0" layoutInCell="1" allowOverlap="1" wp14:anchorId="4ABA28E3" wp14:editId="6B26EE86">
                <wp:simplePos x="0" y="0"/>
                <wp:positionH relativeFrom="margin">
                  <wp:posOffset>-205105</wp:posOffset>
                </wp:positionH>
                <wp:positionV relativeFrom="paragraph">
                  <wp:posOffset>3292475</wp:posOffset>
                </wp:positionV>
                <wp:extent cx="3665220" cy="5016758"/>
                <wp:effectExtent l="0" t="0" r="11430" b="18415"/>
                <wp:wrapNone/>
                <wp:docPr id="4" name="TextBox 3"/>
                <wp:cNvGraphicFramePr/>
                <a:graphic xmlns:a="http://schemas.openxmlformats.org/drawingml/2006/main">
                  <a:graphicData uri="http://schemas.microsoft.com/office/word/2010/wordprocessingShape">
                    <wps:wsp>
                      <wps:cNvSpPr txBox="1"/>
                      <wps:spPr>
                        <a:xfrm>
                          <a:off x="0" y="0"/>
                          <a:ext cx="3665220" cy="5016758"/>
                        </a:xfrm>
                        <a:prstGeom prst="rect">
                          <a:avLst/>
                        </a:prstGeom>
                        <a:noFill/>
                        <a:ln>
                          <a:solidFill>
                            <a:schemeClr val="tx1">
                              <a:lumMod val="95000"/>
                              <a:lumOff val="5000"/>
                            </a:schemeClr>
                          </a:solidFill>
                        </a:ln>
                      </wps:spPr>
                      <wps:txbx>
                        <w:txbxContent>
                          <w:p w14:paraId="1DE83F98" w14:textId="77777777" w:rsidR="002460CF" w:rsidRPr="005F19D6" w:rsidRDefault="002460CF" w:rsidP="005F19D6">
                            <w:pPr>
                              <w:pStyle w:val="NoSpacing"/>
                              <w:rPr>
                                <w:rFonts w:ascii="Corbel" w:hAnsi="Corbel"/>
                                <w:sz w:val="24"/>
                                <w:szCs w:val="24"/>
                              </w:rPr>
                            </w:pPr>
                            <w:r w:rsidRPr="005F19D6">
                              <w:rPr>
                                <w:rFonts w:ascii="Corbel" w:hAnsi="Corbel"/>
                                <w:sz w:val="24"/>
                                <w:szCs w:val="24"/>
                              </w:rPr>
                              <w:t>Different Christians have different views regarding abortion. Methodists and Church of England Christians believe that abortion is wrong but should be permitted in certain circumstances. They would both argue that these include; if the mother was raped, if the mother’s life was at risk or if the foetus was handicapped and would have no quality of life.</w:t>
                            </w:r>
                          </w:p>
                          <w:p w14:paraId="71DC6CE7" w14:textId="77777777" w:rsidR="002460CF" w:rsidRDefault="002460CF" w:rsidP="005F19D6">
                            <w:pPr>
                              <w:pStyle w:val="NoSpacing"/>
                              <w:rPr>
                                <w:rFonts w:ascii="Corbel" w:hAnsi="Corbel"/>
                                <w:sz w:val="24"/>
                                <w:szCs w:val="24"/>
                              </w:rPr>
                            </w:pPr>
                            <w:r w:rsidRPr="005F19D6">
                              <w:rPr>
                                <w:rFonts w:ascii="Corbel" w:hAnsi="Corbel"/>
                                <w:sz w:val="24"/>
                                <w:szCs w:val="24"/>
                              </w:rPr>
                              <w:t>Many Roman Catholics and Evangelical Protestants believe that Abortion is wrong whatever the circumstances therefore abortion can never be permitted.</w:t>
                            </w:r>
                          </w:p>
                          <w:p w14:paraId="4BE4E887" w14:textId="77777777" w:rsidR="005F19D6" w:rsidRPr="005F19D6" w:rsidRDefault="005F19D6" w:rsidP="005F19D6">
                            <w:pPr>
                              <w:pStyle w:val="NoSpacing"/>
                              <w:rPr>
                                <w:rFonts w:ascii="Corbel" w:hAnsi="Corbel"/>
                                <w:sz w:val="24"/>
                                <w:szCs w:val="24"/>
                              </w:rPr>
                            </w:pPr>
                          </w:p>
                          <w:p w14:paraId="304ACD16" w14:textId="59FA2E80" w:rsidR="002460CF" w:rsidRPr="005F19D6" w:rsidRDefault="002460CF" w:rsidP="005F19D6">
                            <w:pPr>
                              <w:pStyle w:val="NoSpacing"/>
                              <w:rPr>
                                <w:rFonts w:ascii="Corbel" w:hAnsi="Corbel"/>
                                <w:b/>
                                <w:bCs/>
                                <w:sz w:val="24"/>
                                <w:szCs w:val="24"/>
                                <w:u w:val="single"/>
                              </w:rPr>
                            </w:pPr>
                            <w:r w:rsidRPr="005F19D6">
                              <w:rPr>
                                <w:rFonts w:ascii="Corbel" w:hAnsi="Corbel"/>
                                <w:b/>
                                <w:bCs/>
                                <w:sz w:val="24"/>
                                <w:szCs w:val="24"/>
                                <w:u w:val="single"/>
                              </w:rPr>
                              <w:t>They believe that:</w:t>
                            </w:r>
                          </w:p>
                          <w:p w14:paraId="67EA991B" w14:textId="601867F1" w:rsidR="002460CF" w:rsidRPr="005F19D6" w:rsidRDefault="002460CF" w:rsidP="005F19D6">
                            <w:pPr>
                              <w:pStyle w:val="NoSpacing"/>
                              <w:rPr>
                                <w:rFonts w:ascii="Corbel" w:hAnsi="Corbel"/>
                                <w:sz w:val="24"/>
                                <w:szCs w:val="24"/>
                              </w:rPr>
                            </w:pPr>
                            <w:r w:rsidRPr="005F19D6">
                              <w:rPr>
                                <w:rFonts w:ascii="Corbel" w:hAnsi="Corbel"/>
                                <w:sz w:val="24"/>
                                <w:szCs w:val="24"/>
                              </w:rPr>
                              <w:t xml:space="preserve"> Life is holy and belongs to God so only God has the right to end a pregnancy.</w:t>
                            </w:r>
                          </w:p>
                          <w:p w14:paraId="688CC900" w14:textId="13CE64F5" w:rsidR="002460CF" w:rsidRPr="005F19D6" w:rsidRDefault="002460CF" w:rsidP="005F19D6">
                            <w:pPr>
                              <w:pStyle w:val="NoSpacing"/>
                              <w:rPr>
                                <w:rFonts w:ascii="Corbel" w:hAnsi="Corbel"/>
                                <w:sz w:val="24"/>
                                <w:szCs w:val="24"/>
                              </w:rPr>
                            </w:pPr>
                            <w:r w:rsidRPr="005F19D6">
                              <w:rPr>
                                <w:rFonts w:ascii="Corbel" w:hAnsi="Corbel"/>
                                <w:sz w:val="24"/>
                                <w:szCs w:val="24"/>
                              </w:rPr>
                              <w:t>Life begins when the ovum (egg) is fertilised therefore life begins at conception.</w:t>
                            </w:r>
                          </w:p>
                          <w:p w14:paraId="5AC22D4D" w14:textId="07919AED" w:rsidR="002460CF" w:rsidRPr="005F19D6" w:rsidRDefault="002460CF" w:rsidP="005F19D6">
                            <w:pPr>
                              <w:pStyle w:val="NoSpacing"/>
                              <w:rPr>
                                <w:rFonts w:ascii="Corbel" w:hAnsi="Corbel"/>
                                <w:sz w:val="24"/>
                                <w:szCs w:val="24"/>
                              </w:rPr>
                            </w:pPr>
                            <w:r w:rsidRPr="005F19D6">
                              <w:rPr>
                                <w:rFonts w:ascii="Corbel" w:hAnsi="Corbel"/>
                                <w:sz w:val="24"/>
                                <w:szCs w:val="24"/>
                              </w:rPr>
                              <w:t xml:space="preserve">Every person has a right to </w:t>
                            </w:r>
                            <w:proofErr w:type="gramStart"/>
                            <w:r w:rsidRPr="005F19D6">
                              <w:rPr>
                                <w:rFonts w:ascii="Corbel" w:hAnsi="Corbel"/>
                                <w:sz w:val="24"/>
                                <w:szCs w:val="24"/>
                              </w:rPr>
                              <w:t>life</w:t>
                            </w:r>
                            <w:proofErr w:type="gramEnd"/>
                            <w:r w:rsidRPr="005F19D6">
                              <w:rPr>
                                <w:rFonts w:ascii="Corbel" w:hAnsi="Corbel"/>
                                <w:sz w:val="24"/>
                                <w:szCs w:val="24"/>
                              </w:rPr>
                              <w:t xml:space="preserve"> and a foetus is a potential person so abortion would destroy that life and is therefore forbidden.</w:t>
                            </w:r>
                          </w:p>
                        </w:txbxContent>
                      </wps:txbx>
                      <wps:bodyPr wrap="square" rtlCol="0">
                        <a:spAutoFit/>
                      </wps:bodyPr>
                    </wps:wsp>
                  </a:graphicData>
                </a:graphic>
                <wp14:sizeRelH relativeFrom="margin">
                  <wp14:pctWidth>0</wp14:pctWidth>
                </wp14:sizeRelH>
              </wp:anchor>
            </w:drawing>
          </mc:Choice>
          <mc:Fallback>
            <w:pict>
              <v:shape w14:anchorId="4ABA28E3" id="TextBox 3" o:spid="_x0000_s1028" type="#_x0000_t202" style="position:absolute;margin-left:-16.15pt;margin-top:259.25pt;width:288.6pt;height:39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" filled="f" strokecolor="#0d0d0d [3069]">
                <v:textbox style="mso-fit-shape-to-text:t">
                  <w:txbxContent>
                    <w:p w14:paraId="1DE83F98" w14:textId="77777777" w:rsidR="002460CF" w:rsidRPr="005F19D6" w:rsidRDefault="002460CF" w:rsidP="005F19D6">
                      <w:pPr>
                        <w:pStyle w:val="NoSpacing"/>
                        <w:rPr>
                          <w:rFonts w:ascii="Corbel" w:hAnsi="Corbel"/>
                          <w:sz w:val="24"/>
                          <w:szCs w:val="24"/>
                        </w:rPr>
                      </w:pPr>
                      <w:r w:rsidRPr="005F19D6">
                        <w:rPr>
                          <w:rFonts w:ascii="Corbel" w:hAnsi="Corbel"/>
                          <w:sz w:val="24"/>
                          <w:szCs w:val="24"/>
                        </w:rPr>
                        <w:t>Different Christians have different views regarding abortion. Methodists and Church of England Christians believe that abortion is wrong but should be permitted in certain circumstances. They would both argue that these include; if the mother was raped, if the mother’s life was at risk or if the foetus was handicapped and would have no quality of life.</w:t>
                      </w:r>
                    </w:p>
                    <w:p w14:paraId="71DC6CE7" w14:textId="77777777" w:rsidR="002460CF" w:rsidRDefault="002460CF" w:rsidP="005F19D6">
                      <w:pPr>
                        <w:pStyle w:val="NoSpacing"/>
                        <w:rPr>
                          <w:rFonts w:ascii="Corbel" w:hAnsi="Corbel"/>
                          <w:sz w:val="24"/>
                          <w:szCs w:val="24"/>
                        </w:rPr>
                      </w:pPr>
                      <w:r w:rsidRPr="005F19D6">
                        <w:rPr>
                          <w:rFonts w:ascii="Corbel" w:hAnsi="Corbel"/>
                          <w:sz w:val="24"/>
                          <w:szCs w:val="24"/>
                        </w:rPr>
                        <w:t>Many Roman Catholics and Evangelical Protestants believe that Abortion is wrong whatever the circumstances therefore abortion can never be permitted.</w:t>
                      </w:r>
                    </w:p>
                    <w:p w14:paraId="4BE4E887" w14:textId="77777777" w:rsidR="005F19D6" w:rsidRPr="005F19D6" w:rsidRDefault="005F19D6" w:rsidP="005F19D6">
                      <w:pPr>
                        <w:pStyle w:val="NoSpacing"/>
                        <w:rPr>
                          <w:rFonts w:ascii="Corbel" w:hAnsi="Corbel"/>
                          <w:sz w:val="24"/>
                          <w:szCs w:val="24"/>
                        </w:rPr>
                      </w:pPr>
                    </w:p>
                    <w:p w14:paraId="304ACD16" w14:textId="59FA2E80" w:rsidR="002460CF" w:rsidRPr="005F19D6" w:rsidRDefault="002460CF" w:rsidP="005F19D6">
                      <w:pPr>
                        <w:pStyle w:val="NoSpacing"/>
                        <w:rPr>
                          <w:rFonts w:ascii="Corbel" w:hAnsi="Corbel"/>
                          <w:b/>
                          <w:bCs/>
                          <w:sz w:val="24"/>
                          <w:szCs w:val="24"/>
                          <w:u w:val="single"/>
                        </w:rPr>
                      </w:pPr>
                      <w:r w:rsidRPr="005F19D6">
                        <w:rPr>
                          <w:rFonts w:ascii="Corbel" w:hAnsi="Corbel"/>
                          <w:b/>
                          <w:bCs/>
                          <w:sz w:val="24"/>
                          <w:szCs w:val="24"/>
                          <w:u w:val="single"/>
                        </w:rPr>
                        <w:t>They believe that:</w:t>
                      </w:r>
                    </w:p>
                    <w:p w14:paraId="67EA991B" w14:textId="601867F1" w:rsidR="002460CF" w:rsidRPr="005F19D6" w:rsidRDefault="002460CF" w:rsidP="005F19D6">
                      <w:pPr>
                        <w:pStyle w:val="NoSpacing"/>
                        <w:rPr>
                          <w:rFonts w:ascii="Corbel" w:hAnsi="Corbel"/>
                          <w:sz w:val="24"/>
                          <w:szCs w:val="24"/>
                        </w:rPr>
                      </w:pPr>
                      <w:r w:rsidRPr="005F19D6">
                        <w:rPr>
                          <w:rFonts w:ascii="Corbel" w:hAnsi="Corbel"/>
                          <w:sz w:val="24"/>
                          <w:szCs w:val="24"/>
                        </w:rPr>
                        <w:t xml:space="preserve"> Life is holy and belongs to God so only God has the right to end a pregnancy.</w:t>
                      </w:r>
                    </w:p>
                    <w:p w14:paraId="688CC900" w14:textId="13CE64F5" w:rsidR="002460CF" w:rsidRPr="005F19D6" w:rsidRDefault="002460CF" w:rsidP="005F19D6">
                      <w:pPr>
                        <w:pStyle w:val="NoSpacing"/>
                        <w:rPr>
                          <w:rFonts w:ascii="Corbel" w:hAnsi="Corbel"/>
                          <w:sz w:val="24"/>
                          <w:szCs w:val="24"/>
                        </w:rPr>
                      </w:pPr>
                      <w:r w:rsidRPr="005F19D6">
                        <w:rPr>
                          <w:rFonts w:ascii="Corbel" w:hAnsi="Corbel"/>
                          <w:sz w:val="24"/>
                          <w:szCs w:val="24"/>
                        </w:rPr>
                        <w:t>Life begins when the ovum (egg) is fertilised therefore life begins at conception.</w:t>
                      </w:r>
                    </w:p>
                    <w:p w14:paraId="5AC22D4D" w14:textId="07919AED" w:rsidR="002460CF" w:rsidRPr="005F19D6" w:rsidRDefault="002460CF" w:rsidP="005F19D6">
                      <w:pPr>
                        <w:pStyle w:val="NoSpacing"/>
                        <w:rPr>
                          <w:rFonts w:ascii="Corbel" w:hAnsi="Corbel"/>
                          <w:sz w:val="24"/>
                          <w:szCs w:val="24"/>
                        </w:rPr>
                      </w:pPr>
                      <w:r w:rsidRPr="005F19D6">
                        <w:rPr>
                          <w:rFonts w:ascii="Corbel" w:hAnsi="Corbel"/>
                          <w:sz w:val="24"/>
                          <w:szCs w:val="24"/>
                        </w:rPr>
                        <w:t xml:space="preserve">Every person has a right to </w:t>
                      </w:r>
                      <w:proofErr w:type="gramStart"/>
                      <w:r w:rsidRPr="005F19D6">
                        <w:rPr>
                          <w:rFonts w:ascii="Corbel" w:hAnsi="Corbel"/>
                          <w:sz w:val="24"/>
                          <w:szCs w:val="24"/>
                        </w:rPr>
                        <w:t>life</w:t>
                      </w:r>
                      <w:proofErr w:type="gramEnd"/>
                      <w:r w:rsidRPr="005F19D6">
                        <w:rPr>
                          <w:rFonts w:ascii="Corbel" w:hAnsi="Corbel"/>
                          <w:sz w:val="24"/>
                          <w:szCs w:val="24"/>
                        </w:rPr>
                        <w:t xml:space="preserve"> and a foetus is a potential person so abortion would destroy that life and is therefore forbidden.</w:t>
                      </w:r>
                    </w:p>
                  </w:txbxContent>
                </v:textbox>
                <w10:wrap anchorx="margin"/>
              </v:shape>
            </w:pict>
          </mc:Fallback>
        </mc:AlternateContent>
      </w:r>
      <w:r w:rsidRPr="002460CF">
        <w:rPr>
          <w:rFonts w:ascii="Corbel" w:hAnsi="Corbel"/>
          <w:noProof/>
          <w:sz w:val="28"/>
        </w:rPr>
        <mc:AlternateContent>
          <mc:Choice Requires="wps">
            <w:drawing>
              <wp:anchor distT="0" distB="0" distL="114300" distR="114300" simplePos="0" relativeHeight="251665408" behindDoc="0" locked="0" layoutInCell="1" allowOverlap="1" wp14:anchorId="61EA8588" wp14:editId="6FDDF9B8">
                <wp:simplePos x="0" y="0"/>
                <wp:positionH relativeFrom="margin">
                  <wp:posOffset>3611880</wp:posOffset>
                </wp:positionH>
                <wp:positionV relativeFrom="paragraph">
                  <wp:posOffset>3162300</wp:posOffset>
                </wp:positionV>
                <wp:extent cx="3185160" cy="4832092"/>
                <wp:effectExtent l="0" t="0" r="15240" b="25400"/>
                <wp:wrapNone/>
                <wp:docPr id="3" name="Rectangle 2"/>
                <wp:cNvGraphicFramePr/>
                <a:graphic xmlns:a="http://schemas.openxmlformats.org/drawingml/2006/main">
                  <a:graphicData uri="http://schemas.microsoft.com/office/word/2010/wordprocessingShape">
                    <wps:wsp>
                      <wps:cNvSpPr/>
                      <wps:spPr>
                        <a:xfrm>
                          <a:off x="0" y="0"/>
                          <a:ext cx="3185160" cy="4832092"/>
                        </a:xfrm>
                        <a:prstGeom prst="rect">
                          <a:avLst/>
                        </a:prstGeom>
                        <a:ln>
                          <a:solidFill>
                            <a:schemeClr val="tx1"/>
                          </a:solidFill>
                        </a:ln>
                      </wps:spPr>
                      <wps:txbx>
                        <w:txbxContent>
                          <w:p w14:paraId="226B20F5" w14:textId="77777777" w:rsidR="002460CF" w:rsidRPr="007B6AAC" w:rsidRDefault="002460CF" w:rsidP="002460CF">
                            <w:pPr>
                              <w:rPr>
                                <w:rFonts w:ascii="Corbel" w:hAnsi="Corbel"/>
                                <w:color w:val="002060"/>
                                <w:kern w:val="24"/>
                                <w:sz w:val="24"/>
                                <w:szCs w:val="24"/>
                              </w:rPr>
                            </w:pPr>
                            <w:r w:rsidRPr="007B6AAC">
                              <w:rPr>
                                <w:rFonts w:ascii="Corbel" w:hAnsi="Corbel"/>
                                <w:color w:val="002060"/>
                                <w:kern w:val="24"/>
                                <w:sz w:val="24"/>
                                <w:szCs w:val="24"/>
                              </w:rPr>
                              <w:t>Most Muslims regard abortion as wrong and haram (forbidden), but some accept that it may be permitted in certain cases. E.g. if continuing the pregnancy would put the mother's life in real danger.</w:t>
                            </w:r>
                          </w:p>
                          <w:p w14:paraId="02DC2888" w14:textId="77777777" w:rsidR="002460CF" w:rsidRPr="007B6AAC" w:rsidRDefault="002460CF" w:rsidP="002460CF">
                            <w:pPr>
                              <w:rPr>
                                <w:rFonts w:ascii="Corbel" w:hAnsi="Corbel"/>
                                <w:color w:val="002060"/>
                                <w:kern w:val="24"/>
                                <w:sz w:val="24"/>
                                <w:szCs w:val="24"/>
                              </w:rPr>
                            </w:pPr>
                            <w:r w:rsidRPr="007B6AAC">
                              <w:rPr>
                                <w:rFonts w:ascii="Corbel" w:hAnsi="Corbel"/>
                                <w:color w:val="002060"/>
                                <w:kern w:val="24"/>
                                <w:sz w:val="24"/>
                                <w:szCs w:val="24"/>
                              </w:rPr>
                              <w:t>Some Muslims permit abortion in the first 16 weeks of pregnancy, while others only permit it in the first 7 weeks.</w:t>
                            </w:r>
                          </w:p>
                          <w:p w14:paraId="530B8E7F" w14:textId="77777777" w:rsidR="002460CF" w:rsidRPr="007B6AAC" w:rsidRDefault="002460CF" w:rsidP="002460CF">
                            <w:pPr>
                              <w:rPr>
                                <w:rFonts w:ascii="Corbel" w:hAnsi="Corbel"/>
                                <w:color w:val="002060"/>
                                <w:kern w:val="24"/>
                                <w:sz w:val="24"/>
                                <w:szCs w:val="24"/>
                              </w:rPr>
                            </w:pPr>
                            <w:r w:rsidRPr="007B6AAC">
                              <w:rPr>
                                <w:rFonts w:ascii="Corbel" w:hAnsi="Corbel"/>
                                <w:color w:val="002060"/>
                                <w:kern w:val="24"/>
                                <w:sz w:val="24"/>
                                <w:szCs w:val="24"/>
                              </w:rPr>
                              <w:t>The Qur’an does not explicitly refer to abortion but offers guidance on related matters like the sanctity of life (Importance of life) and Muslims believe that these teachings can be applied to the issue of abortion.</w:t>
                            </w:r>
                          </w:p>
                          <w:p w14:paraId="7D66749A" w14:textId="77777777" w:rsidR="002460CF" w:rsidRPr="007B6AAC" w:rsidRDefault="002460CF" w:rsidP="002460CF">
                            <w:pPr>
                              <w:rPr>
                                <w:rFonts w:ascii="Corbel" w:hAnsi="Corbel"/>
                                <w:b/>
                                <w:bCs/>
                                <w:color w:val="002060"/>
                                <w:kern w:val="24"/>
                                <w:sz w:val="24"/>
                                <w:szCs w:val="24"/>
                              </w:rPr>
                            </w:pPr>
                            <w:r w:rsidRPr="007B6AAC">
                              <w:rPr>
                                <w:rFonts w:ascii="Corbel" w:hAnsi="Corbel"/>
                                <w:b/>
                                <w:bCs/>
                                <w:color w:val="002060"/>
                                <w:kern w:val="24"/>
                                <w:sz w:val="24"/>
                                <w:szCs w:val="24"/>
                                <w:u w:val="single"/>
                              </w:rPr>
                              <w:t>The Qur'an states:</w:t>
                            </w:r>
                          </w:p>
                          <w:p w14:paraId="5E944050" w14:textId="77777777" w:rsidR="002460CF" w:rsidRPr="007B6AAC" w:rsidRDefault="002460CF" w:rsidP="002460CF">
                            <w:pPr>
                              <w:rPr>
                                <w:rFonts w:ascii="Corbel" w:hAnsi="Corbel"/>
                                <w:color w:val="002060"/>
                                <w:kern w:val="24"/>
                                <w:sz w:val="24"/>
                                <w:szCs w:val="24"/>
                              </w:rPr>
                            </w:pPr>
                            <w:r w:rsidRPr="007B6AAC">
                              <w:rPr>
                                <w:rFonts w:ascii="Corbel" w:hAnsi="Corbel"/>
                                <w:color w:val="002060"/>
                                <w:kern w:val="24"/>
                                <w:sz w:val="24"/>
                                <w:szCs w:val="24"/>
                              </w:rPr>
                              <w:t>Whosoever has spared the life of a soul, it is as though he has spared the life of all people. Whosoever has killed a soul, it is as though he has murdered all of mankind.</w:t>
                            </w:r>
                          </w:p>
                          <w:p w14:paraId="78742D60" w14:textId="77777777" w:rsidR="002460CF" w:rsidRPr="007B6AAC" w:rsidRDefault="002460CF" w:rsidP="002460CF">
                            <w:pPr>
                              <w:rPr>
                                <w:rFonts w:ascii="Corbel" w:hAnsi="Corbel"/>
                                <w:b/>
                                <w:bCs/>
                                <w:color w:val="002060"/>
                                <w:kern w:val="24"/>
                                <w:sz w:val="24"/>
                                <w:szCs w:val="24"/>
                              </w:rPr>
                            </w:pPr>
                            <w:r w:rsidRPr="007B6AAC">
                              <w:rPr>
                                <w:rFonts w:ascii="Corbel" w:hAnsi="Corbel"/>
                                <w:b/>
                                <w:bCs/>
                                <w:color w:val="002060"/>
                                <w:kern w:val="24"/>
                                <w:sz w:val="24"/>
                                <w:szCs w:val="24"/>
                              </w:rPr>
                              <w:t>Qur'an 5:32</w:t>
                            </w:r>
                          </w:p>
                          <w:p w14:paraId="742EE2AE" w14:textId="16650522" w:rsidR="002460CF" w:rsidRPr="007B6AAC" w:rsidRDefault="002460CF" w:rsidP="002460CF">
                            <w:pPr>
                              <w:rPr>
                                <w:rFonts w:ascii="Corbel" w:hAnsi="Corbel"/>
                                <w:color w:val="002060"/>
                                <w:kern w:val="24"/>
                                <w:sz w:val="24"/>
                                <w:szCs w:val="24"/>
                              </w:rPr>
                            </w:pPr>
                            <w:r w:rsidRPr="007B6AAC">
                              <w:rPr>
                                <w:rFonts w:ascii="Corbel" w:hAnsi="Corbel"/>
                                <w:color w:val="002060"/>
                                <w:kern w:val="24"/>
                                <w:sz w:val="24"/>
                                <w:szCs w:val="24"/>
                              </w:rPr>
                              <w:t>Most Muslims would argue that a foetus in the womb is recognised and protected by Islam as a human life.</w:t>
                            </w:r>
                          </w:p>
                        </w:txbxContent>
                      </wps:txbx>
                      <wps:bodyPr wrap="square">
                        <a:spAutoFit/>
                      </wps:bodyPr>
                    </wps:wsp>
                  </a:graphicData>
                </a:graphic>
                <wp14:sizeRelH relativeFrom="margin">
                  <wp14:pctWidth>0</wp14:pctWidth>
                </wp14:sizeRelH>
              </wp:anchor>
            </w:drawing>
          </mc:Choice>
          <mc:Fallback>
            <w:pict>
              <v:rect w14:anchorId="61EA8588" id="Rectangle 2" o:spid="_x0000_s1029" style="position:absolute;margin-left:284.4pt;margin-top:249pt;width:250.8pt;height:380.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" filled="f" strokecolor="black [3213]">
                <v:textbox style="mso-fit-shape-to-text:t">
                  <w:txbxContent>
                    <w:p w14:paraId="226B20F5" w14:textId="77777777" w:rsidR="002460CF" w:rsidRPr="007B6AAC" w:rsidRDefault="002460CF" w:rsidP="002460CF">
                      <w:pPr>
                        <w:rPr>
                          <w:rFonts w:ascii="Corbel" w:hAnsi="Corbel"/>
                          <w:color w:val="002060"/>
                          <w:kern w:val="24"/>
                          <w:sz w:val="24"/>
                          <w:szCs w:val="24"/>
                        </w:rPr>
                      </w:pPr>
                      <w:r w:rsidRPr="007B6AAC">
                        <w:rPr>
                          <w:rFonts w:ascii="Corbel" w:hAnsi="Corbel"/>
                          <w:color w:val="002060"/>
                          <w:kern w:val="24"/>
                          <w:sz w:val="24"/>
                          <w:szCs w:val="24"/>
                        </w:rPr>
                        <w:t>Most Muslims regard abortion as wrong and haram (forbidden), but some accept that it may be permitted in certain cases. E.g. if continuing the pregnancy would put the mother's life in real danger.</w:t>
                      </w:r>
                    </w:p>
                    <w:p w14:paraId="02DC2888" w14:textId="77777777" w:rsidR="002460CF" w:rsidRPr="007B6AAC" w:rsidRDefault="002460CF" w:rsidP="002460CF">
                      <w:pPr>
                        <w:rPr>
                          <w:rFonts w:ascii="Corbel" w:hAnsi="Corbel"/>
                          <w:color w:val="002060"/>
                          <w:kern w:val="24"/>
                          <w:sz w:val="24"/>
                          <w:szCs w:val="24"/>
                        </w:rPr>
                      </w:pPr>
                      <w:r w:rsidRPr="007B6AAC">
                        <w:rPr>
                          <w:rFonts w:ascii="Corbel" w:hAnsi="Corbel"/>
                          <w:color w:val="002060"/>
                          <w:kern w:val="24"/>
                          <w:sz w:val="24"/>
                          <w:szCs w:val="24"/>
                        </w:rPr>
                        <w:t>Some Muslims permit abortion in the first 16 weeks of pregnancy, while others only permit it in the first 7 weeks.</w:t>
                      </w:r>
                    </w:p>
                    <w:p w14:paraId="530B8E7F" w14:textId="77777777" w:rsidR="002460CF" w:rsidRPr="007B6AAC" w:rsidRDefault="002460CF" w:rsidP="002460CF">
                      <w:pPr>
                        <w:rPr>
                          <w:rFonts w:ascii="Corbel" w:hAnsi="Corbel"/>
                          <w:color w:val="002060"/>
                          <w:kern w:val="24"/>
                          <w:sz w:val="24"/>
                          <w:szCs w:val="24"/>
                        </w:rPr>
                      </w:pPr>
                      <w:r w:rsidRPr="007B6AAC">
                        <w:rPr>
                          <w:rFonts w:ascii="Corbel" w:hAnsi="Corbel"/>
                          <w:color w:val="002060"/>
                          <w:kern w:val="24"/>
                          <w:sz w:val="24"/>
                          <w:szCs w:val="24"/>
                        </w:rPr>
                        <w:t>The Qur’an does not explicitly refer to abortion but offers guidance on related matters like the sanctity of life (Importance of life) and Muslims believe that these teachings can be applied to the issue of abortion.</w:t>
                      </w:r>
                    </w:p>
                    <w:p w14:paraId="7D66749A" w14:textId="77777777" w:rsidR="002460CF" w:rsidRPr="007B6AAC" w:rsidRDefault="002460CF" w:rsidP="002460CF">
                      <w:pPr>
                        <w:rPr>
                          <w:rFonts w:ascii="Corbel" w:hAnsi="Corbel"/>
                          <w:b/>
                          <w:bCs/>
                          <w:color w:val="002060"/>
                          <w:kern w:val="24"/>
                          <w:sz w:val="24"/>
                          <w:szCs w:val="24"/>
                        </w:rPr>
                      </w:pPr>
                      <w:r w:rsidRPr="007B6AAC">
                        <w:rPr>
                          <w:rFonts w:ascii="Corbel" w:hAnsi="Corbel"/>
                          <w:b/>
                          <w:bCs/>
                          <w:color w:val="002060"/>
                          <w:kern w:val="24"/>
                          <w:sz w:val="24"/>
                          <w:szCs w:val="24"/>
                          <w:u w:val="single"/>
                        </w:rPr>
                        <w:t>The Qur'an states:</w:t>
                      </w:r>
                    </w:p>
                    <w:p w14:paraId="5E944050" w14:textId="77777777" w:rsidR="002460CF" w:rsidRPr="007B6AAC" w:rsidRDefault="002460CF" w:rsidP="002460CF">
                      <w:pPr>
                        <w:rPr>
                          <w:rFonts w:ascii="Corbel" w:hAnsi="Corbel"/>
                          <w:color w:val="002060"/>
                          <w:kern w:val="24"/>
                          <w:sz w:val="24"/>
                          <w:szCs w:val="24"/>
                        </w:rPr>
                      </w:pPr>
                      <w:r w:rsidRPr="007B6AAC">
                        <w:rPr>
                          <w:rFonts w:ascii="Corbel" w:hAnsi="Corbel"/>
                          <w:color w:val="002060"/>
                          <w:kern w:val="24"/>
                          <w:sz w:val="24"/>
                          <w:szCs w:val="24"/>
                        </w:rPr>
                        <w:t>Whosoever has spared the life of a soul, it is as though he has spared the life of all people. Whosoever has killed a soul, it is as though he has murdered all of mankind.</w:t>
                      </w:r>
                    </w:p>
                    <w:p w14:paraId="78742D60" w14:textId="77777777" w:rsidR="002460CF" w:rsidRPr="007B6AAC" w:rsidRDefault="002460CF" w:rsidP="002460CF">
                      <w:pPr>
                        <w:rPr>
                          <w:rFonts w:ascii="Corbel" w:hAnsi="Corbel"/>
                          <w:b/>
                          <w:bCs/>
                          <w:color w:val="002060"/>
                          <w:kern w:val="24"/>
                          <w:sz w:val="24"/>
                          <w:szCs w:val="24"/>
                        </w:rPr>
                      </w:pPr>
                      <w:r w:rsidRPr="007B6AAC">
                        <w:rPr>
                          <w:rFonts w:ascii="Corbel" w:hAnsi="Corbel"/>
                          <w:b/>
                          <w:bCs/>
                          <w:color w:val="002060"/>
                          <w:kern w:val="24"/>
                          <w:sz w:val="24"/>
                          <w:szCs w:val="24"/>
                        </w:rPr>
                        <w:t>Qur'an 5:32</w:t>
                      </w:r>
                    </w:p>
                    <w:p w14:paraId="742EE2AE" w14:textId="16650522" w:rsidR="002460CF" w:rsidRPr="007B6AAC" w:rsidRDefault="002460CF" w:rsidP="002460CF">
                      <w:pPr>
                        <w:rPr>
                          <w:rFonts w:ascii="Corbel" w:hAnsi="Corbel"/>
                          <w:color w:val="002060"/>
                          <w:kern w:val="24"/>
                          <w:sz w:val="24"/>
                          <w:szCs w:val="24"/>
                        </w:rPr>
                      </w:pPr>
                      <w:r w:rsidRPr="007B6AAC">
                        <w:rPr>
                          <w:rFonts w:ascii="Corbel" w:hAnsi="Corbel"/>
                          <w:color w:val="002060"/>
                          <w:kern w:val="24"/>
                          <w:sz w:val="24"/>
                          <w:szCs w:val="24"/>
                        </w:rPr>
                        <w:t>Most Muslims would argue that a foetus in the womb is recognised and protected by Islam as a human life.</w:t>
                      </w:r>
                    </w:p>
                  </w:txbxContent>
                </v:textbox>
                <w10:wrap anchorx="margin"/>
              </v:rect>
            </w:pict>
          </mc:Fallback>
        </mc:AlternateContent>
      </w:r>
      <w:r w:rsidRPr="002460CF">
        <w:rPr>
          <w:rFonts w:ascii="Corbel" w:hAnsi="Corbel"/>
          <w:noProof/>
          <w:sz w:val="28"/>
        </w:rPr>
        <mc:AlternateContent>
          <mc:Choice Requires="wps">
            <w:drawing>
              <wp:anchor distT="45720" distB="45720" distL="114300" distR="114300" simplePos="0" relativeHeight="251663360" behindDoc="0" locked="0" layoutInCell="1" allowOverlap="1" wp14:anchorId="6B556AD5" wp14:editId="4F7DACDE">
                <wp:simplePos x="0" y="0"/>
                <wp:positionH relativeFrom="margin">
                  <wp:posOffset>3017520</wp:posOffset>
                </wp:positionH>
                <wp:positionV relativeFrom="paragraph">
                  <wp:posOffset>907415</wp:posOffset>
                </wp:positionV>
                <wp:extent cx="3870960" cy="2019300"/>
                <wp:effectExtent l="0" t="0" r="15240" b="19050"/>
                <wp:wrapSquare wrapText="bothSides"/>
                <wp:docPr id="202082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0960" cy="2019300"/>
                        </a:xfrm>
                        <a:prstGeom prst="rect">
                          <a:avLst/>
                        </a:prstGeom>
                        <a:solidFill>
                          <a:srgbClr val="FFFFFF"/>
                        </a:solidFill>
                        <a:ln w="9525">
                          <a:solidFill>
                            <a:srgbClr val="000000"/>
                          </a:solidFill>
                          <a:miter lim="800000"/>
                          <a:headEnd/>
                          <a:tailEnd/>
                        </a:ln>
                      </wps:spPr>
                      <wps:txbx>
                        <w:txbxContent>
                          <w:p w14:paraId="6F04BE8B" w14:textId="02009DD2" w:rsidR="002460CF" w:rsidRPr="002460CF" w:rsidRDefault="002460CF" w:rsidP="002460CF">
                            <w:pPr>
                              <w:rPr>
                                <w:sz w:val="24"/>
                                <w:szCs w:val="24"/>
                              </w:rPr>
                            </w:pPr>
                            <w:r w:rsidRPr="002460CF">
                              <w:rPr>
                                <w:b/>
                                <w:bCs/>
                                <w:sz w:val="24"/>
                                <w:szCs w:val="24"/>
                                <w:u w:val="single"/>
                              </w:rPr>
                              <w:t>Potential reasons</w:t>
                            </w:r>
                            <w:r w:rsidRPr="007B6AAC">
                              <w:rPr>
                                <w:b/>
                                <w:bCs/>
                                <w:sz w:val="24"/>
                                <w:szCs w:val="24"/>
                                <w:u w:val="single"/>
                              </w:rPr>
                              <w:t xml:space="preserve"> why someone may choose an abortion</w:t>
                            </w:r>
                            <w:r w:rsidRPr="002460CF">
                              <w:rPr>
                                <w:b/>
                                <w:bCs/>
                                <w:sz w:val="24"/>
                                <w:szCs w:val="24"/>
                                <w:u w:val="single"/>
                              </w:rPr>
                              <w:t>:</w:t>
                            </w:r>
                          </w:p>
                          <w:p w14:paraId="240EC293" w14:textId="77777777" w:rsidR="002460CF" w:rsidRPr="002460CF" w:rsidRDefault="002460CF" w:rsidP="002460CF">
                            <w:pPr>
                              <w:numPr>
                                <w:ilvl w:val="0"/>
                                <w:numId w:val="1"/>
                              </w:numPr>
                              <w:spacing w:after="0"/>
                              <w:rPr>
                                <w:sz w:val="24"/>
                                <w:szCs w:val="24"/>
                              </w:rPr>
                            </w:pPr>
                            <w:r w:rsidRPr="002460CF">
                              <w:rPr>
                                <w:sz w:val="24"/>
                                <w:szCs w:val="24"/>
                              </w:rPr>
                              <w:t>Too young/too old</w:t>
                            </w:r>
                          </w:p>
                          <w:p w14:paraId="654B406A" w14:textId="77777777" w:rsidR="002460CF" w:rsidRPr="002460CF" w:rsidRDefault="002460CF" w:rsidP="002460CF">
                            <w:pPr>
                              <w:numPr>
                                <w:ilvl w:val="0"/>
                                <w:numId w:val="1"/>
                              </w:numPr>
                              <w:spacing w:after="0"/>
                              <w:rPr>
                                <w:sz w:val="24"/>
                                <w:szCs w:val="24"/>
                              </w:rPr>
                            </w:pPr>
                            <w:r w:rsidRPr="002460CF">
                              <w:rPr>
                                <w:sz w:val="24"/>
                                <w:szCs w:val="24"/>
                              </w:rPr>
                              <w:t>It was an accident</w:t>
                            </w:r>
                          </w:p>
                          <w:p w14:paraId="12F3197F" w14:textId="77777777" w:rsidR="002460CF" w:rsidRPr="002460CF" w:rsidRDefault="002460CF" w:rsidP="002460CF">
                            <w:pPr>
                              <w:numPr>
                                <w:ilvl w:val="0"/>
                                <w:numId w:val="1"/>
                              </w:numPr>
                              <w:spacing w:after="0"/>
                              <w:rPr>
                                <w:sz w:val="24"/>
                                <w:szCs w:val="24"/>
                              </w:rPr>
                            </w:pPr>
                            <w:r w:rsidRPr="002460CF">
                              <w:rPr>
                                <w:sz w:val="24"/>
                                <w:szCs w:val="24"/>
                              </w:rPr>
                              <w:t>Not financially possible to look after a baby</w:t>
                            </w:r>
                          </w:p>
                          <w:p w14:paraId="1325E1B3" w14:textId="77777777" w:rsidR="002460CF" w:rsidRPr="002460CF" w:rsidRDefault="002460CF" w:rsidP="002460CF">
                            <w:pPr>
                              <w:numPr>
                                <w:ilvl w:val="0"/>
                                <w:numId w:val="1"/>
                              </w:numPr>
                              <w:spacing w:after="0"/>
                              <w:rPr>
                                <w:sz w:val="24"/>
                                <w:szCs w:val="24"/>
                              </w:rPr>
                            </w:pPr>
                            <w:r w:rsidRPr="002460CF">
                              <w:rPr>
                                <w:sz w:val="24"/>
                                <w:szCs w:val="24"/>
                              </w:rPr>
                              <w:t>Not in a stable relationship</w:t>
                            </w:r>
                          </w:p>
                          <w:p w14:paraId="2F504B39" w14:textId="77777777" w:rsidR="002460CF" w:rsidRPr="002460CF" w:rsidRDefault="002460CF" w:rsidP="002460CF">
                            <w:pPr>
                              <w:numPr>
                                <w:ilvl w:val="0"/>
                                <w:numId w:val="1"/>
                              </w:numPr>
                              <w:spacing w:after="0"/>
                              <w:rPr>
                                <w:sz w:val="24"/>
                                <w:szCs w:val="24"/>
                              </w:rPr>
                            </w:pPr>
                            <w:r w:rsidRPr="002460CF">
                              <w:rPr>
                                <w:sz w:val="24"/>
                                <w:szCs w:val="24"/>
                              </w:rPr>
                              <w:t>Not emotionally/mentally ready to raise a child</w:t>
                            </w:r>
                          </w:p>
                          <w:p w14:paraId="36629037" w14:textId="77777777" w:rsidR="002460CF" w:rsidRPr="002460CF" w:rsidRDefault="002460CF" w:rsidP="002460CF">
                            <w:pPr>
                              <w:numPr>
                                <w:ilvl w:val="0"/>
                                <w:numId w:val="1"/>
                              </w:numPr>
                              <w:spacing w:after="0"/>
                              <w:rPr>
                                <w:sz w:val="24"/>
                                <w:szCs w:val="24"/>
                              </w:rPr>
                            </w:pPr>
                            <w:r w:rsidRPr="002460CF">
                              <w:rPr>
                                <w:sz w:val="24"/>
                                <w:szCs w:val="24"/>
                              </w:rPr>
                              <w:t>Doesn’t have a stable environment to raise a child</w:t>
                            </w:r>
                          </w:p>
                          <w:p w14:paraId="0C054419" w14:textId="45EDDE63" w:rsidR="002460CF" w:rsidRPr="007B6AAC" w:rsidRDefault="002460CF" w:rsidP="002460CF">
                            <w:pPr>
                              <w:numPr>
                                <w:ilvl w:val="0"/>
                                <w:numId w:val="1"/>
                              </w:numPr>
                              <w:spacing w:after="0"/>
                              <w:rPr>
                                <w:sz w:val="24"/>
                                <w:szCs w:val="24"/>
                              </w:rPr>
                            </w:pPr>
                            <w:r w:rsidRPr="002460CF">
                              <w:rPr>
                                <w:sz w:val="24"/>
                                <w:szCs w:val="24"/>
                              </w:rPr>
                              <w:t>Foetus is not developing properly and may cause complications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556AD5" id="_x0000_s1030" type="#_x0000_t202" style="position:absolute;margin-left:237.6pt;margin-top:71.45pt;width:304.8pt;height:15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">
                <v:textbox>
                  <w:txbxContent>
                    <w:p w14:paraId="6F04BE8B" w14:textId="02009DD2" w:rsidR="002460CF" w:rsidRPr="002460CF" w:rsidRDefault="002460CF" w:rsidP="002460CF">
                      <w:pPr>
                        <w:rPr>
                          <w:sz w:val="24"/>
                          <w:szCs w:val="24"/>
                        </w:rPr>
                      </w:pPr>
                      <w:r w:rsidRPr="002460CF">
                        <w:rPr>
                          <w:b/>
                          <w:bCs/>
                          <w:sz w:val="24"/>
                          <w:szCs w:val="24"/>
                          <w:u w:val="single"/>
                        </w:rPr>
                        <w:t>Potential reasons</w:t>
                      </w:r>
                      <w:r w:rsidRPr="007B6AAC">
                        <w:rPr>
                          <w:b/>
                          <w:bCs/>
                          <w:sz w:val="24"/>
                          <w:szCs w:val="24"/>
                          <w:u w:val="single"/>
                        </w:rPr>
                        <w:t xml:space="preserve"> why someone may choose an abortion</w:t>
                      </w:r>
                      <w:r w:rsidRPr="002460CF">
                        <w:rPr>
                          <w:b/>
                          <w:bCs/>
                          <w:sz w:val="24"/>
                          <w:szCs w:val="24"/>
                          <w:u w:val="single"/>
                        </w:rPr>
                        <w:t>:</w:t>
                      </w:r>
                    </w:p>
                    <w:p w14:paraId="240EC293" w14:textId="77777777" w:rsidR="002460CF" w:rsidRPr="002460CF" w:rsidRDefault="002460CF" w:rsidP="002460CF">
                      <w:pPr>
                        <w:numPr>
                          <w:ilvl w:val="0"/>
                          <w:numId w:val="1"/>
                        </w:numPr>
                        <w:spacing w:after="0"/>
                        <w:rPr>
                          <w:sz w:val="24"/>
                          <w:szCs w:val="24"/>
                        </w:rPr>
                      </w:pPr>
                      <w:r w:rsidRPr="002460CF">
                        <w:rPr>
                          <w:sz w:val="24"/>
                          <w:szCs w:val="24"/>
                        </w:rPr>
                        <w:t>Too young/too old</w:t>
                      </w:r>
                    </w:p>
                    <w:p w14:paraId="654B406A" w14:textId="77777777" w:rsidR="002460CF" w:rsidRPr="002460CF" w:rsidRDefault="002460CF" w:rsidP="002460CF">
                      <w:pPr>
                        <w:numPr>
                          <w:ilvl w:val="0"/>
                          <w:numId w:val="1"/>
                        </w:numPr>
                        <w:spacing w:after="0"/>
                        <w:rPr>
                          <w:sz w:val="24"/>
                          <w:szCs w:val="24"/>
                        </w:rPr>
                      </w:pPr>
                      <w:r w:rsidRPr="002460CF">
                        <w:rPr>
                          <w:sz w:val="24"/>
                          <w:szCs w:val="24"/>
                        </w:rPr>
                        <w:t>It was an accident</w:t>
                      </w:r>
                    </w:p>
                    <w:p w14:paraId="12F3197F" w14:textId="77777777" w:rsidR="002460CF" w:rsidRPr="002460CF" w:rsidRDefault="002460CF" w:rsidP="002460CF">
                      <w:pPr>
                        <w:numPr>
                          <w:ilvl w:val="0"/>
                          <w:numId w:val="1"/>
                        </w:numPr>
                        <w:spacing w:after="0"/>
                        <w:rPr>
                          <w:sz w:val="24"/>
                          <w:szCs w:val="24"/>
                        </w:rPr>
                      </w:pPr>
                      <w:r w:rsidRPr="002460CF">
                        <w:rPr>
                          <w:sz w:val="24"/>
                          <w:szCs w:val="24"/>
                        </w:rPr>
                        <w:t>Not financially possible to look after a baby</w:t>
                      </w:r>
                    </w:p>
                    <w:p w14:paraId="1325E1B3" w14:textId="77777777" w:rsidR="002460CF" w:rsidRPr="002460CF" w:rsidRDefault="002460CF" w:rsidP="002460CF">
                      <w:pPr>
                        <w:numPr>
                          <w:ilvl w:val="0"/>
                          <w:numId w:val="1"/>
                        </w:numPr>
                        <w:spacing w:after="0"/>
                        <w:rPr>
                          <w:sz w:val="24"/>
                          <w:szCs w:val="24"/>
                        </w:rPr>
                      </w:pPr>
                      <w:r w:rsidRPr="002460CF">
                        <w:rPr>
                          <w:sz w:val="24"/>
                          <w:szCs w:val="24"/>
                        </w:rPr>
                        <w:t>Not in a stable relationship</w:t>
                      </w:r>
                    </w:p>
                    <w:p w14:paraId="2F504B39" w14:textId="77777777" w:rsidR="002460CF" w:rsidRPr="002460CF" w:rsidRDefault="002460CF" w:rsidP="002460CF">
                      <w:pPr>
                        <w:numPr>
                          <w:ilvl w:val="0"/>
                          <w:numId w:val="1"/>
                        </w:numPr>
                        <w:spacing w:after="0"/>
                        <w:rPr>
                          <w:sz w:val="24"/>
                          <w:szCs w:val="24"/>
                        </w:rPr>
                      </w:pPr>
                      <w:r w:rsidRPr="002460CF">
                        <w:rPr>
                          <w:sz w:val="24"/>
                          <w:szCs w:val="24"/>
                        </w:rPr>
                        <w:t>Not emotionally/mentally ready to raise a child</w:t>
                      </w:r>
                    </w:p>
                    <w:p w14:paraId="36629037" w14:textId="77777777" w:rsidR="002460CF" w:rsidRPr="002460CF" w:rsidRDefault="002460CF" w:rsidP="002460CF">
                      <w:pPr>
                        <w:numPr>
                          <w:ilvl w:val="0"/>
                          <w:numId w:val="1"/>
                        </w:numPr>
                        <w:spacing w:after="0"/>
                        <w:rPr>
                          <w:sz w:val="24"/>
                          <w:szCs w:val="24"/>
                        </w:rPr>
                      </w:pPr>
                      <w:r w:rsidRPr="002460CF">
                        <w:rPr>
                          <w:sz w:val="24"/>
                          <w:szCs w:val="24"/>
                        </w:rPr>
                        <w:t>Doesn’t have a stable environment to raise a child</w:t>
                      </w:r>
                    </w:p>
                    <w:p w14:paraId="0C054419" w14:textId="45EDDE63" w:rsidR="002460CF" w:rsidRPr="007B6AAC" w:rsidRDefault="002460CF" w:rsidP="002460CF">
                      <w:pPr>
                        <w:numPr>
                          <w:ilvl w:val="0"/>
                          <w:numId w:val="1"/>
                        </w:numPr>
                        <w:spacing w:after="0"/>
                        <w:rPr>
                          <w:sz w:val="24"/>
                          <w:szCs w:val="24"/>
                        </w:rPr>
                      </w:pPr>
                      <w:r w:rsidRPr="002460CF">
                        <w:rPr>
                          <w:sz w:val="24"/>
                          <w:szCs w:val="24"/>
                        </w:rPr>
                        <w:t>Foetus is not developing properly and may cause complications</w:t>
                      </w:r>
                    </w:p>
                  </w:txbxContent>
                </v:textbox>
                <w10:wrap type="square" anchorx="margin"/>
              </v:shape>
            </w:pict>
          </mc:Fallback>
        </mc:AlternateContent>
      </w:r>
    </w:p>
    <w:p w14:paraId="336A5455" w14:textId="65590892" w:rsidR="007B6AAC" w:rsidRDefault="007B6AAC">
      <w:pPr>
        <w:rPr>
          <w:rFonts w:ascii="Corbel" w:hAnsi="Corbel"/>
          <w:sz w:val="28"/>
        </w:rPr>
      </w:pPr>
    </w:p>
    <w:p w14:paraId="463E444C" w14:textId="6DB96C02" w:rsidR="007B6AAC" w:rsidRDefault="007B6AAC">
      <w:pPr>
        <w:rPr>
          <w:rFonts w:ascii="Corbel" w:hAnsi="Corbel"/>
          <w:sz w:val="28"/>
        </w:rPr>
      </w:pPr>
    </w:p>
    <w:p w14:paraId="6728996A" w14:textId="242C9C80" w:rsidR="007B6AAC" w:rsidRDefault="00D46AC4">
      <w:pPr>
        <w:rPr>
          <w:rFonts w:ascii="Corbel" w:hAnsi="Corbel"/>
          <w:sz w:val="28"/>
        </w:rPr>
      </w:pPr>
      <w:r w:rsidRPr="007B6AAC">
        <w:rPr>
          <w:rFonts w:ascii="Corbel" w:hAnsi="Corbel"/>
          <w:noProof/>
          <w:sz w:val="28"/>
        </w:rPr>
        <mc:AlternateContent>
          <mc:Choice Requires="wps">
            <w:drawing>
              <wp:anchor distT="45720" distB="45720" distL="114300" distR="114300" simplePos="0" relativeHeight="251671552" behindDoc="0" locked="0" layoutInCell="1" allowOverlap="1" wp14:anchorId="099023FE" wp14:editId="38F4F884">
                <wp:simplePos x="0" y="0"/>
                <wp:positionH relativeFrom="column">
                  <wp:posOffset>-205740</wp:posOffset>
                </wp:positionH>
                <wp:positionV relativeFrom="paragraph">
                  <wp:posOffset>3255010</wp:posOffset>
                </wp:positionV>
                <wp:extent cx="3688080" cy="2004060"/>
                <wp:effectExtent l="0" t="0" r="26670" b="15240"/>
                <wp:wrapSquare wrapText="bothSides"/>
                <wp:docPr id="7231945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8080" cy="2004060"/>
                        </a:xfrm>
                        <a:prstGeom prst="rect">
                          <a:avLst/>
                        </a:prstGeom>
                        <a:solidFill>
                          <a:srgbClr val="FFFFFF"/>
                        </a:solidFill>
                        <a:ln w="9525">
                          <a:solidFill>
                            <a:srgbClr val="000000"/>
                          </a:solidFill>
                          <a:miter lim="800000"/>
                          <a:headEnd/>
                          <a:tailEnd/>
                        </a:ln>
                      </wps:spPr>
                      <wps:txbx>
                        <w:txbxContent>
                          <w:p w14:paraId="3A954A4D" w14:textId="7EAB525A" w:rsidR="007B6AAC" w:rsidRPr="005F19D6" w:rsidRDefault="007B6AAC" w:rsidP="007B6AAC">
                            <w:pPr>
                              <w:rPr>
                                <w:rFonts w:ascii="Corbel" w:hAnsi="Corbel"/>
                                <w:b/>
                                <w:bCs/>
                                <w:sz w:val="24"/>
                                <w:szCs w:val="24"/>
                                <w:u w:val="single"/>
                              </w:rPr>
                            </w:pPr>
                            <w:r w:rsidRPr="005F19D6">
                              <w:rPr>
                                <w:rFonts w:ascii="Corbel" w:hAnsi="Corbel"/>
                                <w:b/>
                                <w:bCs/>
                                <w:sz w:val="24"/>
                                <w:szCs w:val="24"/>
                                <w:u w:val="single"/>
                              </w:rPr>
                              <w:t>Genetic Engineering – What is it??</w:t>
                            </w:r>
                          </w:p>
                          <w:p w14:paraId="7ACAD133" w14:textId="0D83548A" w:rsidR="007B6AAC" w:rsidRPr="005F19D6" w:rsidRDefault="007B6AAC" w:rsidP="005F19D6">
                            <w:pPr>
                              <w:pStyle w:val="NoSpacing"/>
                              <w:rPr>
                                <w:rFonts w:ascii="Corbel" w:hAnsi="Corbel"/>
                                <w:sz w:val="24"/>
                                <w:szCs w:val="24"/>
                              </w:rPr>
                            </w:pPr>
                            <w:r w:rsidRPr="005F19D6">
                              <w:rPr>
                                <w:rFonts w:ascii="Corbel" w:hAnsi="Corbel"/>
                                <w:sz w:val="24"/>
                                <w:szCs w:val="24"/>
                              </w:rPr>
                              <w:t xml:space="preserve">Genetic engineering is about changing or destroying parts of a </w:t>
                            </w:r>
                            <w:proofErr w:type="gramStart"/>
                            <w:r w:rsidRPr="005F19D6">
                              <w:rPr>
                                <w:rFonts w:ascii="Corbel" w:hAnsi="Corbel"/>
                                <w:sz w:val="24"/>
                                <w:szCs w:val="24"/>
                              </w:rPr>
                              <w:t>humans</w:t>
                            </w:r>
                            <w:proofErr w:type="gramEnd"/>
                            <w:r w:rsidRPr="005F19D6">
                              <w:rPr>
                                <w:rFonts w:ascii="Corbel" w:hAnsi="Corbel"/>
                                <w:sz w:val="24"/>
                                <w:szCs w:val="24"/>
                              </w:rPr>
                              <w:t xml:space="preserve"> genetic make-up in the embryonic stages of life. </w:t>
                            </w:r>
                          </w:p>
                          <w:p w14:paraId="51C87A0D" w14:textId="77777777" w:rsidR="007B6AAC" w:rsidRPr="005F19D6" w:rsidRDefault="007B6AAC" w:rsidP="005F19D6">
                            <w:pPr>
                              <w:pStyle w:val="NoSpacing"/>
                              <w:rPr>
                                <w:rFonts w:ascii="Corbel" w:hAnsi="Corbel"/>
                                <w:sz w:val="24"/>
                                <w:szCs w:val="24"/>
                              </w:rPr>
                            </w:pPr>
                            <w:r w:rsidRPr="005F19D6">
                              <w:rPr>
                                <w:rFonts w:ascii="Corbel" w:hAnsi="Corbel"/>
                                <w:sz w:val="24"/>
                                <w:szCs w:val="24"/>
                              </w:rPr>
                              <w:t>Screening is one of the main reasons for embryos to be tampered with. This is when embryos are tested for genetically inherited diseases, so they don’t get passed on. This can include things like sickle cell anaemia or cystic fibrosis.</w:t>
                            </w:r>
                          </w:p>
                          <w:p w14:paraId="6731988C" w14:textId="38255F68" w:rsidR="007B6AAC" w:rsidRPr="007B6AAC" w:rsidRDefault="007B6AAC">
                            <w:pPr>
                              <w:rPr>
                                <w:rFonts w:ascii="Corbel" w:hAnsi="Corbe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023FE" id="_x0000_s1031" type="#_x0000_t202" style="position:absolute;margin-left:-16.2pt;margin-top:256.3pt;width:290.4pt;height:157.8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">
                <v:textbox>
                  <w:txbxContent>
                    <w:p w14:paraId="3A954A4D" w14:textId="7EAB525A" w:rsidR="007B6AAC" w:rsidRPr="005F19D6" w:rsidRDefault="007B6AAC" w:rsidP="007B6AAC">
                      <w:pPr>
                        <w:rPr>
                          <w:rFonts w:ascii="Corbel" w:hAnsi="Corbel"/>
                          <w:b/>
                          <w:bCs/>
                          <w:sz w:val="24"/>
                          <w:szCs w:val="24"/>
                          <w:u w:val="single"/>
                        </w:rPr>
                      </w:pPr>
                      <w:r w:rsidRPr="005F19D6">
                        <w:rPr>
                          <w:rFonts w:ascii="Corbel" w:hAnsi="Corbel"/>
                          <w:b/>
                          <w:bCs/>
                          <w:sz w:val="24"/>
                          <w:szCs w:val="24"/>
                          <w:u w:val="single"/>
                        </w:rPr>
                        <w:t>Genetic Engineering – What is it??</w:t>
                      </w:r>
                    </w:p>
                    <w:p w14:paraId="7ACAD133" w14:textId="0D83548A" w:rsidR="007B6AAC" w:rsidRPr="005F19D6" w:rsidRDefault="007B6AAC" w:rsidP="005F19D6">
                      <w:pPr>
                        <w:pStyle w:val="NoSpacing"/>
                        <w:rPr>
                          <w:rFonts w:ascii="Corbel" w:hAnsi="Corbel"/>
                          <w:sz w:val="24"/>
                          <w:szCs w:val="24"/>
                        </w:rPr>
                      </w:pPr>
                      <w:r w:rsidRPr="005F19D6">
                        <w:rPr>
                          <w:rFonts w:ascii="Corbel" w:hAnsi="Corbel"/>
                          <w:sz w:val="24"/>
                          <w:szCs w:val="24"/>
                        </w:rPr>
                        <w:t xml:space="preserve">Genetic engineering is about changing or destroying parts of a </w:t>
                      </w:r>
                      <w:proofErr w:type="gramStart"/>
                      <w:r w:rsidRPr="005F19D6">
                        <w:rPr>
                          <w:rFonts w:ascii="Corbel" w:hAnsi="Corbel"/>
                          <w:sz w:val="24"/>
                          <w:szCs w:val="24"/>
                        </w:rPr>
                        <w:t>humans</w:t>
                      </w:r>
                      <w:proofErr w:type="gramEnd"/>
                      <w:r w:rsidRPr="005F19D6">
                        <w:rPr>
                          <w:rFonts w:ascii="Corbel" w:hAnsi="Corbel"/>
                          <w:sz w:val="24"/>
                          <w:szCs w:val="24"/>
                        </w:rPr>
                        <w:t xml:space="preserve"> genetic make-up in the embryonic stages of life. </w:t>
                      </w:r>
                    </w:p>
                    <w:p w14:paraId="51C87A0D" w14:textId="77777777" w:rsidR="007B6AAC" w:rsidRPr="005F19D6" w:rsidRDefault="007B6AAC" w:rsidP="005F19D6">
                      <w:pPr>
                        <w:pStyle w:val="NoSpacing"/>
                        <w:rPr>
                          <w:rFonts w:ascii="Corbel" w:hAnsi="Corbel"/>
                          <w:sz w:val="24"/>
                          <w:szCs w:val="24"/>
                        </w:rPr>
                      </w:pPr>
                      <w:r w:rsidRPr="005F19D6">
                        <w:rPr>
                          <w:rFonts w:ascii="Corbel" w:hAnsi="Corbel"/>
                          <w:sz w:val="24"/>
                          <w:szCs w:val="24"/>
                        </w:rPr>
                        <w:t>Screening is one of the main reasons for embryos to be tampered with. This is when embryos are tested for genetically inherited diseases, so they don’t get passed on. This can include things like sickle cell anaemia or cystic fibrosis.</w:t>
                      </w:r>
                    </w:p>
                    <w:p w14:paraId="6731988C" w14:textId="38255F68" w:rsidR="007B6AAC" w:rsidRPr="007B6AAC" w:rsidRDefault="007B6AAC">
                      <w:pPr>
                        <w:rPr>
                          <w:rFonts w:ascii="Corbel" w:hAnsi="Corbel"/>
                          <w:sz w:val="24"/>
                          <w:szCs w:val="24"/>
                        </w:rPr>
                      </w:pPr>
                    </w:p>
                  </w:txbxContent>
                </v:textbox>
                <w10:wrap type="square"/>
              </v:shape>
            </w:pict>
          </mc:Fallback>
        </mc:AlternateContent>
      </w:r>
    </w:p>
    <w:p w14:paraId="58054C78" w14:textId="09D024D9" w:rsidR="007B6AAC" w:rsidRDefault="00D46AC4">
      <w:pPr>
        <w:rPr>
          <w:rFonts w:ascii="Corbel" w:hAnsi="Corbel"/>
          <w:sz w:val="28"/>
        </w:rPr>
      </w:pPr>
      <w:r w:rsidRPr="0027615B">
        <w:rPr>
          <w:rFonts w:ascii="Corbel" w:hAnsi="Corbel"/>
          <w:noProof/>
          <w:sz w:val="28"/>
        </w:rPr>
        <w:lastRenderedPageBreak/>
        <mc:AlternateContent>
          <mc:Choice Requires="wps">
            <w:drawing>
              <wp:anchor distT="45720" distB="45720" distL="114300" distR="114300" simplePos="0" relativeHeight="251677696" behindDoc="0" locked="0" layoutInCell="1" allowOverlap="1" wp14:anchorId="6CB1EDEB" wp14:editId="73DA490C">
                <wp:simplePos x="0" y="0"/>
                <wp:positionH relativeFrom="column">
                  <wp:posOffset>3459480</wp:posOffset>
                </wp:positionH>
                <wp:positionV relativeFrom="paragraph">
                  <wp:posOffset>3723640</wp:posOffset>
                </wp:positionV>
                <wp:extent cx="3413760" cy="2667000"/>
                <wp:effectExtent l="0" t="0" r="15240" b="19050"/>
                <wp:wrapSquare wrapText="bothSides"/>
                <wp:docPr id="197940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760" cy="2667000"/>
                        </a:xfrm>
                        <a:prstGeom prst="rect">
                          <a:avLst/>
                        </a:prstGeom>
                        <a:solidFill>
                          <a:srgbClr val="FFFFFF"/>
                        </a:solidFill>
                        <a:ln w="9525">
                          <a:solidFill>
                            <a:srgbClr val="000000"/>
                          </a:solidFill>
                          <a:miter lim="800000"/>
                          <a:headEnd/>
                          <a:tailEnd/>
                        </a:ln>
                      </wps:spPr>
                      <wps:txbx>
                        <w:txbxContent>
                          <w:p w14:paraId="0275EFF5" w14:textId="1D236013" w:rsidR="0027615B" w:rsidRPr="0027615B" w:rsidRDefault="0027615B">
                            <w:pPr>
                              <w:rPr>
                                <w:rFonts w:ascii="Corbel" w:hAnsi="Corbel"/>
                                <w:b/>
                                <w:bCs/>
                                <w:sz w:val="24"/>
                                <w:szCs w:val="24"/>
                                <w:u w:val="single"/>
                              </w:rPr>
                            </w:pPr>
                            <w:r w:rsidRPr="0027615B">
                              <w:rPr>
                                <w:rFonts w:ascii="Corbel" w:hAnsi="Corbel"/>
                                <w:b/>
                                <w:bCs/>
                                <w:sz w:val="24"/>
                                <w:szCs w:val="24"/>
                                <w:u w:val="single"/>
                              </w:rPr>
                              <w:t>What do Christians say about euthanasia?</w:t>
                            </w:r>
                          </w:p>
                          <w:p w14:paraId="1A64D7CD" w14:textId="1F7EA246" w:rsidR="0027615B" w:rsidRPr="0027615B" w:rsidRDefault="0027615B" w:rsidP="0027615B">
                            <w:pPr>
                              <w:pStyle w:val="NoSpacing"/>
                              <w:rPr>
                                <w:rFonts w:ascii="Corbel" w:hAnsi="Corbel"/>
                                <w:sz w:val="24"/>
                                <w:szCs w:val="24"/>
                                <w:lang w:eastAsia="en-GB"/>
                              </w:rPr>
                            </w:pPr>
                            <w:r w:rsidRPr="0027615B">
                              <w:rPr>
                                <w:rFonts w:ascii="Corbel" w:hAnsi="Corbel"/>
                                <w:sz w:val="24"/>
                                <w:szCs w:val="24"/>
                                <w:lang w:eastAsia="en-GB"/>
                              </w:rPr>
                              <w:t>Most Christians would argue that euthanasia is wrong however, some show exception to turning off a life support machine so long as the individual shows no sign of brain activity.</w:t>
                            </w:r>
                          </w:p>
                          <w:p w14:paraId="29B782E7" w14:textId="77777777" w:rsidR="0027615B" w:rsidRPr="0027615B" w:rsidRDefault="0027615B" w:rsidP="0027615B">
                            <w:pPr>
                              <w:pStyle w:val="NoSpacing"/>
                              <w:rPr>
                                <w:rFonts w:ascii="Corbel" w:hAnsi="Corbel"/>
                                <w:sz w:val="24"/>
                                <w:szCs w:val="24"/>
                                <w:lang w:eastAsia="en-GB"/>
                              </w:rPr>
                            </w:pPr>
                          </w:p>
                          <w:p w14:paraId="0025B0F0" w14:textId="77777777" w:rsidR="0027615B" w:rsidRPr="0027615B" w:rsidRDefault="0027615B" w:rsidP="0027615B">
                            <w:pPr>
                              <w:pStyle w:val="NoSpacing"/>
                              <w:rPr>
                                <w:rFonts w:ascii="Corbel" w:hAnsi="Corbel"/>
                                <w:sz w:val="24"/>
                                <w:szCs w:val="24"/>
                                <w:lang w:eastAsia="en-GB"/>
                              </w:rPr>
                            </w:pPr>
                            <w:r w:rsidRPr="0027615B">
                              <w:rPr>
                                <w:rFonts w:ascii="Corbel" w:hAnsi="Corbel"/>
                                <w:sz w:val="24"/>
                                <w:szCs w:val="24"/>
                                <w:lang w:eastAsia="en-GB"/>
                              </w:rPr>
                              <w:t>Apart from this they would argue that all euthanasia is wrong because:</w:t>
                            </w:r>
                          </w:p>
                          <w:p w14:paraId="41019292" w14:textId="3AE291FC" w:rsidR="0027615B" w:rsidRPr="0027615B" w:rsidRDefault="0027615B" w:rsidP="0027615B">
                            <w:pPr>
                              <w:pStyle w:val="NoSpacing"/>
                              <w:numPr>
                                <w:ilvl w:val="0"/>
                                <w:numId w:val="4"/>
                              </w:numPr>
                              <w:rPr>
                                <w:rFonts w:ascii="Corbel" w:hAnsi="Corbel"/>
                                <w:sz w:val="24"/>
                                <w:szCs w:val="24"/>
                                <w:lang w:eastAsia="en-GB"/>
                              </w:rPr>
                            </w:pPr>
                            <w:r w:rsidRPr="0027615B">
                              <w:rPr>
                                <w:rFonts w:ascii="Corbel" w:hAnsi="Corbel"/>
                                <w:sz w:val="24"/>
                                <w:szCs w:val="24"/>
                                <w:lang w:eastAsia="en-GB"/>
                              </w:rPr>
                              <w:t>Life is created by God and therefore up to him when life is taken away</w:t>
                            </w:r>
                          </w:p>
                          <w:p w14:paraId="7460CB65" w14:textId="77777777" w:rsidR="0027615B" w:rsidRPr="0027615B" w:rsidRDefault="0027615B" w:rsidP="0027615B">
                            <w:pPr>
                              <w:pStyle w:val="NoSpacing"/>
                              <w:numPr>
                                <w:ilvl w:val="0"/>
                                <w:numId w:val="4"/>
                              </w:numPr>
                              <w:rPr>
                                <w:rFonts w:ascii="Corbel" w:hAnsi="Corbel"/>
                                <w:sz w:val="24"/>
                                <w:szCs w:val="24"/>
                                <w:lang w:eastAsia="en-GB"/>
                              </w:rPr>
                            </w:pPr>
                            <w:r w:rsidRPr="0027615B">
                              <w:rPr>
                                <w:rFonts w:ascii="Corbel" w:hAnsi="Corbel"/>
                                <w:sz w:val="24"/>
                                <w:szCs w:val="24"/>
                                <w:lang w:eastAsia="en-GB"/>
                              </w:rPr>
                              <w:t>The Bible bans suicide and they would regard any type of euthanasia as suicide</w:t>
                            </w:r>
                          </w:p>
                          <w:p w14:paraId="5CFBD93D" w14:textId="77777777" w:rsidR="0027615B" w:rsidRPr="0027615B" w:rsidRDefault="0027615B">
                            <w:pPr>
                              <w:rPr>
                                <w:b/>
                                <w:bCs/>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B1EDEB" id="_x0000_s1032" type="#_x0000_t202" style="position:absolute;margin-left:272.4pt;margin-top:293.2pt;width:268.8pt;height:210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">
                <v:textbox>
                  <w:txbxContent>
                    <w:p w14:paraId="0275EFF5" w14:textId="1D236013" w:rsidR="0027615B" w:rsidRPr="0027615B" w:rsidRDefault="0027615B">
                      <w:pPr>
                        <w:rPr>
                          <w:rFonts w:ascii="Corbel" w:hAnsi="Corbel"/>
                          <w:b/>
                          <w:bCs/>
                          <w:sz w:val="24"/>
                          <w:szCs w:val="24"/>
                          <w:u w:val="single"/>
                        </w:rPr>
                      </w:pPr>
                      <w:r w:rsidRPr="0027615B">
                        <w:rPr>
                          <w:rFonts w:ascii="Corbel" w:hAnsi="Corbel"/>
                          <w:b/>
                          <w:bCs/>
                          <w:sz w:val="24"/>
                          <w:szCs w:val="24"/>
                          <w:u w:val="single"/>
                        </w:rPr>
                        <w:t>What do Christians say about euthanasia?</w:t>
                      </w:r>
                    </w:p>
                    <w:p w14:paraId="1A64D7CD" w14:textId="1F7EA246" w:rsidR="0027615B" w:rsidRPr="0027615B" w:rsidRDefault="0027615B" w:rsidP="0027615B">
                      <w:pPr>
                        <w:pStyle w:val="NoSpacing"/>
                        <w:rPr>
                          <w:rFonts w:ascii="Corbel" w:hAnsi="Corbel"/>
                          <w:sz w:val="24"/>
                          <w:szCs w:val="24"/>
                          <w:lang w:eastAsia="en-GB"/>
                        </w:rPr>
                      </w:pPr>
                      <w:r w:rsidRPr="0027615B">
                        <w:rPr>
                          <w:rFonts w:ascii="Corbel" w:hAnsi="Corbel"/>
                          <w:sz w:val="24"/>
                          <w:szCs w:val="24"/>
                          <w:lang w:eastAsia="en-GB"/>
                        </w:rPr>
                        <w:t>Most Christians would argue that euthanasia is wrong however, some show exception to turning off a life support machine so long as the individual shows no sign of brain activity.</w:t>
                      </w:r>
                    </w:p>
                    <w:p w14:paraId="29B782E7" w14:textId="77777777" w:rsidR="0027615B" w:rsidRPr="0027615B" w:rsidRDefault="0027615B" w:rsidP="0027615B">
                      <w:pPr>
                        <w:pStyle w:val="NoSpacing"/>
                        <w:rPr>
                          <w:rFonts w:ascii="Corbel" w:hAnsi="Corbel"/>
                          <w:sz w:val="24"/>
                          <w:szCs w:val="24"/>
                          <w:lang w:eastAsia="en-GB"/>
                        </w:rPr>
                      </w:pPr>
                    </w:p>
                    <w:p w14:paraId="0025B0F0" w14:textId="77777777" w:rsidR="0027615B" w:rsidRPr="0027615B" w:rsidRDefault="0027615B" w:rsidP="0027615B">
                      <w:pPr>
                        <w:pStyle w:val="NoSpacing"/>
                        <w:rPr>
                          <w:rFonts w:ascii="Corbel" w:hAnsi="Corbel"/>
                          <w:sz w:val="24"/>
                          <w:szCs w:val="24"/>
                          <w:lang w:eastAsia="en-GB"/>
                        </w:rPr>
                      </w:pPr>
                      <w:r w:rsidRPr="0027615B">
                        <w:rPr>
                          <w:rFonts w:ascii="Corbel" w:hAnsi="Corbel"/>
                          <w:sz w:val="24"/>
                          <w:szCs w:val="24"/>
                          <w:lang w:eastAsia="en-GB"/>
                        </w:rPr>
                        <w:t>Apart from this they would argue that all euthanasia is wrong because:</w:t>
                      </w:r>
                    </w:p>
                    <w:p w14:paraId="41019292" w14:textId="3AE291FC" w:rsidR="0027615B" w:rsidRPr="0027615B" w:rsidRDefault="0027615B" w:rsidP="0027615B">
                      <w:pPr>
                        <w:pStyle w:val="NoSpacing"/>
                        <w:numPr>
                          <w:ilvl w:val="0"/>
                          <w:numId w:val="4"/>
                        </w:numPr>
                        <w:rPr>
                          <w:rFonts w:ascii="Corbel" w:hAnsi="Corbel"/>
                          <w:sz w:val="24"/>
                          <w:szCs w:val="24"/>
                          <w:lang w:eastAsia="en-GB"/>
                        </w:rPr>
                      </w:pPr>
                      <w:r w:rsidRPr="0027615B">
                        <w:rPr>
                          <w:rFonts w:ascii="Corbel" w:hAnsi="Corbel"/>
                          <w:sz w:val="24"/>
                          <w:szCs w:val="24"/>
                          <w:lang w:eastAsia="en-GB"/>
                        </w:rPr>
                        <w:t>Life is created by God and therefore up to him when life is taken away</w:t>
                      </w:r>
                    </w:p>
                    <w:p w14:paraId="7460CB65" w14:textId="77777777" w:rsidR="0027615B" w:rsidRPr="0027615B" w:rsidRDefault="0027615B" w:rsidP="0027615B">
                      <w:pPr>
                        <w:pStyle w:val="NoSpacing"/>
                        <w:numPr>
                          <w:ilvl w:val="0"/>
                          <w:numId w:val="4"/>
                        </w:numPr>
                        <w:rPr>
                          <w:rFonts w:ascii="Corbel" w:hAnsi="Corbel"/>
                          <w:sz w:val="24"/>
                          <w:szCs w:val="24"/>
                          <w:lang w:eastAsia="en-GB"/>
                        </w:rPr>
                      </w:pPr>
                      <w:r w:rsidRPr="0027615B">
                        <w:rPr>
                          <w:rFonts w:ascii="Corbel" w:hAnsi="Corbel"/>
                          <w:sz w:val="24"/>
                          <w:szCs w:val="24"/>
                          <w:lang w:eastAsia="en-GB"/>
                        </w:rPr>
                        <w:t>The Bible bans suicide and they would regard any type of euthanasia as suicide</w:t>
                      </w:r>
                    </w:p>
                    <w:p w14:paraId="5CFBD93D" w14:textId="77777777" w:rsidR="0027615B" w:rsidRPr="0027615B" w:rsidRDefault="0027615B">
                      <w:pPr>
                        <w:rPr>
                          <w:b/>
                          <w:bCs/>
                          <w:u w:val="single"/>
                        </w:rPr>
                      </w:pPr>
                    </w:p>
                  </w:txbxContent>
                </v:textbox>
                <w10:wrap type="square"/>
              </v:shape>
            </w:pict>
          </mc:Fallback>
        </mc:AlternateContent>
      </w:r>
      <w:r w:rsidRPr="007B6AAC">
        <w:rPr>
          <w:rFonts w:ascii="Corbel" w:hAnsi="Corbel"/>
          <w:noProof/>
          <w:sz w:val="28"/>
        </w:rPr>
        <mc:AlternateContent>
          <mc:Choice Requires="wps">
            <w:drawing>
              <wp:anchor distT="45720" distB="45720" distL="114300" distR="114300" simplePos="0" relativeHeight="251675648" behindDoc="0" locked="0" layoutInCell="1" allowOverlap="1" wp14:anchorId="10984AFE" wp14:editId="5DBDDC68">
                <wp:simplePos x="0" y="0"/>
                <wp:positionH relativeFrom="column">
                  <wp:posOffset>-190500</wp:posOffset>
                </wp:positionH>
                <wp:positionV relativeFrom="paragraph">
                  <wp:posOffset>3563620</wp:posOffset>
                </wp:positionV>
                <wp:extent cx="3451860" cy="1404620"/>
                <wp:effectExtent l="0" t="0" r="15240" b="14605"/>
                <wp:wrapSquare wrapText="bothSides"/>
                <wp:docPr id="18979921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860" cy="1404620"/>
                        </a:xfrm>
                        <a:prstGeom prst="rect">
                          <a:avLst/>
                        </a:prstGeom>
                        <a:solidFill>
                          <a:srgbClr val="FFFFFF"/>
                        </a:solidFill>
                        <a:ln w="9525">
                          <a:solidFill>
                            <a:srgbClr val="000000"/>
                          </a:solidFill>
                          <a:miter lim="800000"/>
                          <a:headEnd/>
                          <a:tailEnd/>
                        </a:ln>
                      </wps:spPr>
                      <wps:txbx>
                        <w:txbxContent>
                          <w:p w14:paraId="02F50D59" w14:textId="0145F7F5" w:rsidR="007B6AAC" w:rsidRPr="007B6AAC" w:rsidRDefault="007B6AAC" w:rsidP="007B6AAC">
                            <w:pPr>
                              <w:rPr>
                                <w:rFonts w:ascii="Corbel" w:hAnsi="Corbel"/>
                                <w:b/>
                                <w:bCs/>
                                <w:sz w:val="24"/>
                                <w:szCs w:val="24"/>
                                <w:u w:val="single"/>
                              </w:rPr>
                            </w:pPr>
                            <w:r w:rsidRPr="007B6AAC">
                              <w:rPr>
                                <w:rFonts w:ascii="Corbel" w:hAnsi="Corbel"/>
                                <w:b/>
                                <w:bCs/>
                                <w:sz w:val="24"/>
                                <w:szCs w:val="24"/>
                                <w:u w:val="single"/>
                              </w:rPr>
                              <w:t>What is euthanasia?</w:t>
                            </w:r>
                          </w:p>
                          <w:p w14:paraId="7F0534E4" w14:textId="2F81004B" w:rsidR="007B6AAC" w:rsidRPr="007B6AAC" w:rsidRDefault="007B6AAC" w:rsidP="007B6AAC">
                            <w:pPr>
                              <w:rPr>
                                <w:rFonts w:ascii="Corbel" w:hAnsi="Corbel"/>
                                <w:sz w:val="24"/>
                                <w:szCs w:val="24"/>
                              </w:rPr>
                            </w:pPr>
                            <w:r w:rsidRPr="007B6AAC">
                              <w:rPr>
                                <w:rFonts w:ascii="Corbel" w:hAnsi="Corbel"/>
                                <w:sz w:val="24"/>
                                <w:szCs w:val="24"/>
                              </w:rPr>
                              <w:t>Euthanasia simply means an easy and gentle death. There are 2 main types of euthanasia: Voluntary or in-voluntary.</w:t>
                            </w:r>
                          </w:p>
                          <w:p w14:paraId="05CAF868" w14:textId="77777777" w:rsidR="007B6AAC" w:rsidRPr="007B6AAC" w:rsidRDefault="007B6AAC" w:rsidP="007B6AAC">
                            <w:pPr>
                              <w:rPr>
                                <w:rFonts w:ascii="Corbel" w:hAnsi="Corbel"/>
                                <w:sz w:val="24"/>
                                <w:szCs w:val="24"/>
                              </w:rPr>
                            </w:pPr>
                            <w:r w:rsidRPr="007B6AAC">
                              <w:rPr>
                                <w:rFonts w:ascii="Corbel" w:hAnsi="Corbel"/>
                                <w:b/>
                                <w:bCs/>
                                <w:sz w:val="24"/>
                                <w:szCs w:val="24"/>
                                <w:u w:val="single"/>
                              </w:rPr>
                              <w:t>Voluntary (illegal in the UK)</w:t>
                            </w:r>
                          </w:p>
                          <w:p w14:paraId="56A85EB5" w14:textId="77777777" w:rsidR="007B6AAC" w:rsidRPr="007B6AAC" w:rsidRDefault="007B6AAC" w:rsidP="007B6AAC">
                            <w:pPr>
                              <w:rPr>
                                <w:rFonts w:ascii="Corbel" w:hAnsi="Corbel"/>
                                <w:sz w:val="24"/>
                                <w:szCs w:val="24"/>
                              </w:rPr>
                            </w:pPr>
                            <w:r w:rsidRPr="007B6AAC">
                              <w:rPr>
                                <w:rFonts w:ascii="Corbel" w:hAnsi="Corbel"/>
                                <w:sz w:val="24"/>
                                <w:szCs w:val="24"/>
                              </w:rPr>
                              <w:t xml:space="preserve">Where a person is unable to end their own life but </w:t>
                            </w:r>
                            <w:proofErr w:type="gramStart"/>
                            <w:r w:rsidRPr="007B6AAC">
                              <w:rPr>
                                <w:rFonts w:ascii="Corbel" w:hAnsi="Corbel"/>
                                <w:sz w:val="24"/>
                                <w:szCs w:val="24"/>
                              </w:rPr>
                              <w:t>is able to</w:t>
                            </w:r>
                            <w:proofErr w:type="gramEnd"/>
                            <w:r w:rsidRPr="007B6AAC">
                              <w:rPr>
                                <w:rFonts w:ascii="Corbel" w:hAnsi="Corbel"/>
                                <w:sz w:val="24"/>
                                <w:szCs w:val="24"/>
                              </w:rPr>
                              <w:t xml:space="preserve"> make the decision and communicate. They may be given help to end their own life and is therefore sometimes called “assisted suicide”. </w:t>
                            </w:r>
                          </w:p>
                          <w:p w14:paraId="1446370C" w14:textId="77777777" w:rsidR="007B6AAC" w:rsidRPr="007B6AAC" w:rsidRDefault="007B6AAC" w:rsidP="007B6AAC">
                            <w:pPr>
                              <w:rPr>
                                <w:rFonts w:ascii="Corbel" w:hAnsi="Corbel"/>
                                <w:sz w:val="24"/>
                                <w:szCs w:val="24"/>
                              </w:rPr>
                            </w:pPr>
                            <w:r w:rsidRPr="007B6AAC">
                              <w:rPr>
                                <w:rFonts w:ascii="Corbel" w:hAnsi="Corbel"/>
                                <w:b/>
                                <w:bCs/>
                                <w:sz w:val="24"/>
                                <w:szCs w:val="24"/>
                                <w:u w:val="single"/>
                              </w:rPr>
                              <w:t>Non-voluntary (legal in the UK)</w:t>
                            </w:r>
                          </w:p>
                          <w:p w14:paraId="64BA9369" w14:textId="77777777" w:rsidR="007B6AAC" w:rsidRPr="007B6AAC" w:rsidRDefault="007B6AAC" w:rsidP="007B6AAC">
                            <w:pPr>
                              <w:rPr>
                                <w:rFonts w:ascii="Corbel" w:hAnsi="Corbel"/>
                                <w:sz w:val="24"/>
                                <w:szCs w:val="24"/>
                              </w:rPr>
                            </w:pPr>
                            <w:r w:rsidRPr="007B6AAC">
                              <w:rPr>
                                <w:rFonts w:ascii="Corbel" w:hAnsi="Corbel"/>
                                <w:sz w:val="24"/>
                                <w:szCs w:val="24"/>
                              </w:rPr>
                              <w:t>Ending someone’s life painlessly when they are unable to ask, but when there is good reason for thinking they would want death e.g. switching off a life support machine.</w:t>
                            </w:r>
                          </w:p>
                          <w:p w14:paraId="7DAD80F1" w14:textId="2480021F" w:rsidR="007B6AAC" w:rsidRPr="007B6AAC" w:rsidRDefault="007B6AAC">
                            <w:pPr>
                              <w:rPr>
                                <w:rFonts w:ascii="Corbel" w:hAnsi="Corbel"/>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984AFE" id="_x0000_s1033" type="#_x0000_t202" style="position:absolute;margin-left:-15pt;margin-top:280.6pt;width:271.8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">
                <v:textbox style="mso-fit-shape-to-text:t">
                  <w:txbxContent>
                    <w:p w14:paraId="02F50D59" w14:textId="0145F7F5" w:rsidR="007B6AAC" w:rsidRPr="007B6AAC" w:rsidRDefault="007B6AAC" w:rsidP="007B6AAC">
                      <w:pPr>
                        <w:rPr>
                          <w:rFonts w:ascii="Corbel" w:hAnsi="Corbel"/>
                          <w:b/>
                          <w:bCs/>
                          <w:sz w:val="24"/>
                          <w:szCs w:val="24"/>
                          <w:u w:val="single"/>
                        </w:rPr>
                      </w:pPr>
                      <w:r w:rsidRPr="007B6AAC">
                        <w:rPr>
                          <w:rFonts w:ascii="Corbel" w:hAnsi="Corbel"/>
                          <w:b/>
                          <w:bCs/>
                          <w:sz w:val="24"/>
                          <w:szCs w:val="24"/>
                          <w:u w:val="single"/>
                        </w:rPr>
                        <w:t>What is euthanasia?</w:t>
                      </w:r>
                    </w:p>
                    <w:p w14:paraId="7F0534E4" w14:textId="2F81004B" w:rsidR="007B6AAC" w:rsidRPr="007B6AAC" w:rsidRDefault="007B6AAC" w:rsidP="007B6AAC">
                      <w:pPr>
                        <w:rPr>
                          <w:rFonts w:ascii="Corbel" w:hAnsi="Corbel"/>
                          <w:sz w:val="24"/>
                          <w:szCs w:val="24"/>
                        </w:rPr>
                      </w:pPr>
                      <w:r w:rsidRPr="007B6AAC">
                        <w:rPr>
                          <w:rFonts w:ascii="Corbel" w:hAnsi="Corbel"/>
                          <w:sz w:val="24"/>
                          <w:szCs w:val="24"/>
                        </w:rPr>
                        <w:t>Euthanasia simply means an easy and gentle death. There are 2 main types of euthanasia: Voluntary or in-voluntary.</w:t>
                      </w:r>
                    </w:p>
                    <w:p w14:paraId="05CAF868" w14:textId="77777777" w:rsidR="007B6AAC" w:rsidRPr="007B6AAC" w:rsidRDefault="007B6AAC" w:rsidP="007B6AAC">
                      <w:pPr>
                        <w:rPr>
                          <w:rFonts w:ascii="Corbel" w:hAnsi="Corbel"/>
                          <w:sz w:val="24"/>
                          <w:szCs w:val="24"/>
                        </w:rPr>
                      </w:pPr>
                      <w:r w:rsidRPr="007B6AAC">
                        <w:rPr>
                          <w:rFonts w:ascii="Corbel" w:hAnsi="Corbel"/>
                          <w:b/>
                          <w:bCs/>
                          <w:sz w:val="24"/>
                          <w:szCs w:val="24"/>
                          <w:u w:val="single"/>
                        </w:rPr>
                        <w:t>Voluntary (illegal in the UK)</w:t>
                      </w:r>
                    </w:p>
                    <w:p w14:paraId="56A85EB5" w14:textId="77777777" w:rsidR="007B6AAC" w:rsidRPr="007B6AAC" w:rsidRDefault="007B6AAC" w:rsidP="007B6AAC">
                      <w:pPr>
                        <w:rPr>
                          <w:rFonts w:ascii="Corbel" w:hAnsi="Corbel"/>
                          <w:sz w:val="24"/>
                          <w:szCs w:val="24"/>
                        </w:rPr>
                      </w:pPr>
                      <w:r w:rsidRPr="007B6AAC">
                        <w:rPr>
                          <w:rFonts w:ascii="Corbel" w:hAnsi="Corbel"/>
                          <w:sz w:val="24"/>
                          <w:szCs w:val="24"/>
                        </w:rPr>
                        <w:t xml:space="preserve">Where a person is unable to end their own life but </w:t>
                      </w:r>
                      <w:proofErr w:type="gramStart"/>
                      <w:r w:rsidRPr="007B6AAC">
                        <w:rPr>
                          <w:rFonts w:ascii="Corbel" w:hAnsi="Corbel"/>
                          <w:sz w:val="24"/>
                          <w:szCs w:val="24"/>
                        </w:rPr>
                        <w:t>is able to</w:t>
                      </w:r>
                      <w:proofErr w:type="gramEnd"/>
                      <w:r w:rsidRPr="007B6AAC">
                        <w:rPr>
                          <w:rFonts w:ascii="Corbel" w:hAnsi="Corbel"/>
                          <w:sz w:val="24"/>
                          <w:szCs w:val="24"/>
                        </w:rPr>
                        <w:t xml:space="preserve"> make the decision and communicate. They may be given help to end their own life and is therefore sometimes called “assisted suicide”. </w:t>
                      </w:r>
                    </w:p>
                    <w:p w14:paraId="1446370C" w14:textId="77777777" w:rsidR="007B6AAC" w:rsidRPr="007B6AAC" w:rsidRDefault="007B6AAC" w:rsidP="007B6AAC">
                      <w:pPr>
                        <w:rPr>
                          <w:rFonts w:ascii="Corbel" w:hAnsi="Corbel"/>
                          <w:sz w:val="24"/>
                          <w:szCs w:val="24"/>
                        </w:rPr>
                      </w:pPr>
                      <w:r w:rsidRPr="007B6AAC">
                        <w:rPr>
                          <w:rFonts w:ascii="Corbel" w:hAnsi="Corbel"/>
                          <w:b/>
                          <w:bCs/>
                          <w:sz w:val="24"/>
                          <w:szCs w:val="24"/>
                          <w:u w:val="single"/>
                        </w:rPr>
                        <w:t>Non-voluntary (legal in the UK)</w:t>
                      </w:r>
                    </w:p>
                    <w:p w14:paraId="64BA9369" w14:textId="77777777" w:rsidR="007B6AAC" w:rsidRPr="007B6AAC" w:rsidRDefault="007B6AAC" w:rsidP="007B6AAC">
                      <w:pPr>
                        <w:rPr>
                          <w:rFonts w:ascii="Corbel" w:hAnsi="Corbel"/>
                          <w:sz w:val="24"/>
                          <w:szCs w:val="24"/>
                        </w:rPr>
                      </w:pPr>
                      <w:r w:rsidRPr="007B6AAC">
                        <w:rPr>
                          <w:rFonts w:ascii="Corbel" w:hAnsi="Corbel"/>
                          <w:sz w:val="24"/>
                          <w:szCs w:val="24"/>
                        </w:rPr>
                        <w:t>Ending someone’s life painlessly when they are unable to ask, but when there is good reason for thinking they would want death e.g. switching off a life support machine.</w:t>
                      </w:r>
                    </w:p>
                    <w:p w14:paraId="7DAD80F1" w14:textId="2480021F" w:rsidR="007B6AAC" w:rsidRPr="007B6AAC" w:rsidRDefault="007B6AAC">
                      <w:pPr>
                        <w:rPr>
                          <w:rFonts w:ascii="Corbel" w:hAnsi="Corbel"/>
                          <w:sz w:val="24"/>
                          <w:szCs w:val="24"/>
                        </w:rPr>
                      </w:pPr>
                    </w:p>
                  </w:txbxContent>
                </v:textbox>
                <w10:wrap type="square"/>
              </v:shape>
            </w:pict>
          </mc:Fallback>
        </mc:AlternateContent>
      </w:r>
      <w:r w:rsidRPr="007B6AAC">
        <w:rPr>
          <w:rFonts w:ascii="Corbel" w:hAnsi="Corbel"/>
          <w:noProof/>
          <w:sz w:val="28"/>
        </w:rPr>
        <mc:AlternateContent>
          <mc:Choice Requires="wps">
            <w:drawing>
              <wp:anchor distT="45720" distB="45720" distL="114300" distR="114300" simplePos="0" relativeHeight="251673600" behindDoc="0" locked="0" layoutInCell="1" allowOverlap="1" wp14:anchorId="70EFFC72" wp14:editId="03158809">
                <wp:simplePos x="0" y="0"/>
                <wp:positionH relativeFrom="margin">
                  <wp:align>center</wp:align>
                </wp:positionH>
                <wp:positionV relativeFrom="paragraph">
                  <wp:posOffset>0</wp:posOffset>
                </wp:positionV>
                <wp:extent cx="6979920" cy="3352800"/>
                <wp:effectExtent l="0" t="0" r="11430" b="19050"/>
                <wp:wrapSquare wrapText="bothSides"/>
                <wp:docPr id="1223329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9920" cy="3352800"/>
                        </a:xfrm>
                        <a:prstGeom prst="rect">
                          <a:avLst/>
                        </a:prstGeom>
                        <a:solidFill>
                          <a:srgbClr val="FFFFFF"/>
                        </a:solidFill>
                        <a:ln w="9525">
                          <a:solidFill>
                            <a:srgbClr val="000000"/>
                          </a:solidFill>
                          <a:miter lim="800000"/>
                          <a:headEnd/>
                          <a:tailEnd/>
                        </a:ln>
                      </wps:spPr>
                      <wps:txbx>
                        <w:txbxContent>
                          <w:p w14:paraId="185DA0B7" w14:textId="74FFCBBE" w:rsidR="007B6AAC" w:rsidRPr="007B6AAC" w:rsidRDefault="007B6AAC">
                            <w:pPr>
                              <w:rPr>
                                <w:rFonts w:ascii="Corbel" w:hAnsi="Corbel"/>
                                <w:b/>
                                <w:bCs/>
                                <w:sz w:val="24"/>
                                <w:szCs w:val="24"/>
                                <w:u w:val="single"/>
                              </w:rPr>
                            </w:pPr>
                            <w:r w:rsidRPr="007B6AAC">
                              <w:rPr>
                                <w:rFonts w:ascii="Corbel" w:hAnsi="Corbel"/>
                                <w:b/>
                                <w:bCs/>
                                <w:sz w:val="24"/>
                                <w:szCs w:val="24"/>
                                <w:u w:val="single"/>
                              </w:rPr>
                              <w:t>Religious views to genetic engineering:</w:t>
                            </w:r>
                          </w:p>
                          <w:p w14:paraId="3601DE6E" w14:textId="77777777" w:rsidR="007B6AAC" w:rsidRPr="007B6AAC" w:rsidRDefault="007B6AAC" w:rsidP="007B6AAC">
                            <w:pPr>
                              <w:ind w:left="142"/>
                              <w:rPr>
                                <w:rFonts w:ascii="Corbel" w:hAnsi="Corbel"/>
                                <w:b/>
                                <w:bCs/>
                                <w:sz w:val="24"/>
                                <w:szCs w:val="24"/>
                                <w:u w:val="single"/>
                              </w:rPr>
                            </w:pPr>
                            <w:r w:rsidRPr="007B6AAC">
                              <w:rPr>
                                <w:rFonts w:ascii="Corbel" w:hAnsi="Corbel"/>
                                <w:b/>
                                <w:bCs/>
                                <w:sz w:val="24"/>
                                <w:szCs w:val="24"/>
                                <w:u w:val="single"/>
                              </w:rPr>
                              <w:t>ISLAM:</w:t>
                            </w:r>
                          </w:p>
                          <w:p w14:paraId="6DCF776D" w14:textId="613E81AE" w:rsidR="007B6AAC" w:rsidRPr="005F19D6" w:rsidRDefault="007B6AAC" w:rsidP="005F19D6">
                            <w:pPr>
                              <w:pStyle w:val="NoSpacing"/>
                              <w:rPr>
                                <w:rFonts w:ascii="Corbel" w:hAnsi="Corbel"/>
                                <w:sz w:val="24"/>
                                <w:szCs w:val="24"/>
                              </w:rPr>
                            </w:pPr>
                            <w:r w:rsidRPr="005F19D6">
                              <w:rPr>
                                <w:rFonts w:ascii="Corbel" w:hAnsi="Corbel"/>
                                <w:sz w:val="24"/>
                                <w:szCs w:val="24"/>
                              </w:rPr>
                              <w:t>Most Muslims would be against the idea of genetic engineering. They would argue that u</w:t>
                            </w:r>
                            <w:r w:rsidRPr="005F19D6">
                              <w:rPr>
                                <w:rFonts w:ascii="Corbel" w:hAnsi="Corbel"/>
                                <w:sz w:val="24"/>
                                <w:szCs w:val="24"/>
                                <w:lang w:val="en-US"/>
                              </w:rPr>
                              <w:t>sing it to tamper with human individuality and eligibility for personal responsibility is forbidden.</w:t>
                            </w:r>
                          </w:p>
                          <w:p w14:paraId="4B257B5F" w14:textId="77777777" w:rsidR="007B6AAC" w:rsidRDefault="007B6AAC" w:rsidP="005F19D6">
                            <w:pPr>
                              <w:pStyle w:val="NoSpacing"/>
                              <w:rPr>
                                <w:rFonts w:ascii="Corbel" w:hAnsi="Corbel"/>
                                <w:sz w:val="24"/>
                                <w:szCs w:val="24"/>
                                <w:lang w:val="en-US"/>
                              </w:rPr>
                            </w:pPr>
                            <w:r w:rsidRPr="005F19D6">
                              <w:rPr>
                                <w:rFonts w:ascii="Corbel" w:hAnsi="Corbel"/>
                                <w:sz w:val="24"/>
                                <w:szCs w:val="24"/>
                                <w:lang w:val="en-US"/>
                              </w:rPr>
                              <w:t>An exception is made when used to produce medicines or other material to alleviate suffering and illness but not to alter the genetic makeup of an individual.</w:t>
                            </w:r>
                          </w:p>
                          <w:p w14:paraId="60E73877" w14:textId="77777777" w:rsidR="005F19D6" w:rsidRPr="005F19D6" w:rsidRDefault="005F19D6" w:rsidP="005F19D6">
                            <w:pPr>
                              <w:pStyle w:val="NoSpacing"/>
                              <w:rPr>
                                <w:rFonts w:ascii="Corbel" w:hAnsi="Corbel"/>
                                <w:sz w:val="24"/>
                                <w:szCs w:val="24"/>
                                <w:lang w:val="en-US"/>
                              </w:rPr>
                            </w:pPr>
                          </w:p>
                          <w:p w14:paraId="688BFD94" w14:textId="6A236EC5" w:rsidR="007B6AAC" w:rsidRPr="007B6AAC" w:rsidRDefault="007B6AAC" w:rsidP="007B6AAC">
                            <w:pPr>
                              <w:ind w:left="426" w:hanging="284"/>
                              <w:rPr>
                                <w:rFonts w:ascii="Corbel" w:hAnsi="Corbel"/>
                                <w:b/>
                                <w:bCs/>
                                <w:sz w:val="24"/>
                                <w:szCs w:val="24"/>
                                <w:u w:val="single"/>
                              </w:rPr>
                            </w:pPr>
                            <w:r w:rsidRPr="007B6AAC">
                              <w:rPr>
                                <w:rFonts w:ascii="Corbel" w:hAnsi="Corbel"/>
                                <w:b/>
                                <w:bCs/>
                                <w:sz w:val="24"/>
                                <w:szCs w:val="24"/>
                                <w:u w:val="single"/>
                              </w:rPr>
                              <w:t>CHRISTIANITY:</w:t>
                            </w:r>
                          </w:p>
                          <w:p w14:paraId="000206BE" w14:textId="33F56763" w:rsidR="007B6AAC" w:rsidRPr="005F19D6" w:rsidRDefault="007B6AAC" w:rsidP="005F19D6">
                            <w:pPr>
                              <w:pStyle w:val="NoSpacing"/>
                              <w:rPr>
                                <w:rFonts w:ascii="Corbel" w:hAnsi="Corbel"/>
                                <w:sz w:val="24"/>
                                <w:szCs w:val="24"/>
                              </w:rPr>
                            </w:pPr>
                            <w:r w:rsidRPr="005F19D6">
                              <w:rPr>
                                <w:rFonts w:ascii="Corbel" w:hAnsi="Corbel"/>
                                <w:sz w:val="24"/>
                                <w:szCs w:val="24"/>
                              </w:rPr>
                              <w:t xml:space="preserve">Christians are generally against genetic engineering. </w:t>
                            </w:r>
                          </w:p>
                          <w:p w14:paraId="68C95A33" w14:textId="77777777" w:rsidR="007B6AAC" w:rsidRPr="005F19D6" w:rsidRDefault="007B6AAC" w:rsidP="005F19D6">
                            <w:pPr>
                              <w:pStyle w:val="NoSpacing"/>
                              <w:rPr>
                                <w:rFonts w:ascii="Corbel" w:hAnsi="Corbel"/>
                                <w:sz w:val="24"/>
                                <w:szCs w:val="24"/>
                              </w:rPr>
                            </w:pPr>
                            <w:r w:rsidRPr="005F19D6">
                              <w:rPr>
                                <w:rFonts w:ascii="Corbel" w:hAnsi="Corbel"/>
                                <w:sz w:val="24"/>
                                <w:szCs w:val="24"/>
                              </w:rPr>
                              <w:t>They believe that we are all created in the image of God and entitled to life &amp; this shouldn’t be changed</w:t>
                            </w:r>
                          </w:p>
                          <w:p w14:paraId="0F9632B2" w14:textId="77777777" w:rsidR="007B6AAC" w:rsidRPr="005F19D6" w:rsidRDefault="007B6AAC" w:rsidP="005F19D6">
                            <w:pPr>
                              <w:pStyle w:val="NoSpacing"/>
                              <w:rPr>
                                <w:rFonts w:ascii="Corbel" w:hAnsi="Corbel"/>
                                <w:sz w:val="24"/>
                                <w:szCs w:val="24"/>
                              </w:rPr>
                            </w:pPr>
                            <w:r w:rsidRPr="005F19D6">
                              <w:rPr>
                                <w:rFonts w:ascii="Corbel" w:hAnsi="Corbel"/>
                                <w:sz w:val="24"/>
                                <w:szCs w:val="24"/>
                              </w:rPr>
                              <w:t xml:space="preserve">They believe that genetic engineering encourages people who are not ‘perfect’ to be destroyed before they are born. </w:t>
                            </w:r>
                          </w:p>
                          <w:p w14:paraId="102381AD" w14:textId="4CA483E7" w:rsidR="007B6AAC" w:rsidRPr="005F19D6" w:rsidRDefault="007B6AAC" w:rsidP="005F19D6">
                            <w:pPr>
                              <w:pStyle w:val="NoSpacing"/>
                              <w:rPr>
                                <w:rFonts w:ascii="Corbel" w:hAnsi="Corbel"/>
                                <w:sz w:val="24"/>
                                <w:szCs w:val="24"/>
                              </w:rPr>
                            </w:pPr>
                            <w:r w:rsidRPr="005F19D6">
                              <w:rPr>
                                <w:rFonts w:ascii="Corbel" w:hAnsi="Corbel"/>
                                <w:sz w:val="24"/>
                                <w:szCs w:val="24"/>
                              </w:rPr>
                              <w:t>Christians believe that every person has the right to life.</w:t>
                            </w:r>
                          </w:p>
                          <w:p w14:paraId="3D32875D" w14:textId="77777777" w:rsidR="007B6AAC" w:rsidRPr="005F19D6" w:rsidRDefault="007B6AAC" w:rsidP="005F19D6">
                            <w:pPr>
                              <w:pStyle w:val="NoSpacing"/>
                              <w:rPr>
                                <w:rFonts w:ascii="Corbel" w:hAnsi="Corbel"/>
                                <w:sz w:val="24"/>
                                <w:szCs w:val="24"/>
                              </w:rPr>
                            </w:pPr>
                            <w:r w:rsidRPr="005F19D6">
                              <w:rPr>
                                <w:rFonts w:ascii="Corbel" w:hAnsi="Corbel"/>
                                <w:sz w:val="24"/>
                                <w:szCs w:val="24"/>
                              </w:rPr>
                              <w:t xml:space="preserve">However, some Christians believe that God gave us the gifts of science therefore genetically engineered babies are his will! </w:t>
                            </w:r>
                          </w:p>
                          <w:p w14:paraId="3AEB4C58" w14:textId="77777777" w:rsidR="007B6AAC" w:rsidRPr="007B6AAC" w:rsidRDefault="007B6AAC" w:rsidP="007B6AAC">
                            <w:pPr>
                              <w:ind w:left="142"/>
                              <w:rPr>
                                <w:rFonts w:ascii="Corbel" w:hAnsi="Corbel"/>
                                <w:sz w:val="24"/>
                                <w:szCs w:val="24"/>
                                <w:lang w:val="en-US"/>
                              </w:rPr>
                            </w:pPr>
                          </w:p>
                          <w:p w14:paraId="1F84B5A5" w14:textId="77777777" w:rsidR="007B6AAC" w:rsidRPr="007B6AAC" w:rsidRDefault="007B6AAC" w:rsidP="007B6AAC">
                            <w:pPr>
                              <w:ind w:left="142"/>
                              <w:rPr>
                                <w:rFonts w:ascii="Corbel" w:hAnsi="Corbel"/>
                                <w:sz w:val="24"/>
                                <w:szCs w:val="24"/>
                              </w:rPr>
                            </w:pPr>
                          </w:p>
                          <w:p w14:paraId="7FE7DDAE" w14:textId="77777777" w:rsidR="007B6AAC" w:rsidRPr="007B6AAC" w:rsidRDefault="007B6AAC">
                            <w:pPr>
                              <w:rPr>
                                <w:rFonts w:ascii="Corbel" w:hAnsi="Corbel"/>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EFFC72" id="_x0000_s1034" type="#_x0000_t202" style="position:absolute;margin-left:0;margin-top:0;width:549.6pt;height:264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">
                <v:textbox>
                  <w:txbxContent>
                    <w:p w14:paraId="185DA0B7" w14:textId="74FFCBBE" w:rsidR="007B6AAC" w:rsidRPr="007B6AAC" w:rsidRDefault="007B6AAC">
                      <w:pPr>
                        <w:rPr>
                          <w:rFonts w:ascii="Corbel" w:hAnsi="Corbel"/>
                          <w:b/>
                          <w:bCs/>
                          <w:sz w:val="24"/>
                          <w:szCs w:val="24"/>
                          <w:u w:val="single"/>
                        </w:rPr>
                      </w:pPr>
                      <w:r w:rsidRPr="007B6AAC">
                        <w:rPr>
                          <w:rFonts w:ascii="Corbel" w:hAnsi="Corbel"/>
                          <w:b/>
                          <w:bCs/>
                          <w:sz w:val="24"/>
                          <w:szCs w:val="24"/>
                          <w:u w:val="single"/>
                        </w:rPr>
                        <w:t>Religious views to genetic engineering:</w:t>
                      </w:r>
                    </w:p>
                    <w:p w14:paraId="3601DE6E" w14:textId="77777777" w:rsidR="007B6AAC" w:rsidRPr="007B6AAC" w:rsidRDefault="007B6AAC" w:rsidP="007B6AAC">
                      <w:pPr>
                        <w:ind w:left="142"/>
                        <w:rPr>
                          <w:rFonts w:ascii="Corbel" w:hAnsi="Corbel"/>
                          <w:b/>
                          <w:bCs/>
                          <w:sz w:val="24"/>
                          <w:szCs w:val="24"/>
                          <w:u w:val="single"/>
                        </w:rPr>
                      </w:pPr>
                      <w:r w:rsidRPr="007B6AAC">
                        <w:rPr>
                          <w:rFonts w:ascii="Corbel" w:hAnsi="Corbel"/>
                          <w:b/>
                          <w:bCs/>
                          <w:sz w:val="24"/>
                          <w:szCs w:val="24"/>
                          <w:u w:val="single"/>
                        </w:rPr>
                        <w:t>ISLAM:</w:t>
                      </w:r>
                    </w:p>
                    <w:p w14:paraId="6DCF776D" w14:textId="613E81AE" w:rsidR="007B6AAC" w:rsidRPr="005F19D6" w:rsidRDefault="007B6AAC" w:rsidP="005F19D6">
                      <w:pPr>
                        <w:pStyle w:val="NoSpacing"/>
                        <w:rPr>
                          <w:rFonts w:ascii="Corbel" w:hAnsi="Corbel"/>
                          <w:sz w:val="24"/>
                          <w:szCs w:val="24"/>
                        </w:rPr>
                      </w:pPr>
                      <w:r w:rsidRPr="005F19D6">
                        <w:rPr>
                          <w:rFonts w:ascii="Corbel" w:hAnsi="Corbel"/>
                          <w:sz w:val="24"/>
                          <w:szCs w:val="24"/>
                        </w:rPr>
                        <w:t>Most Muslims would be against the idea of genetic engineering. They would argue that u</w:t>
                      </w:r>
                      <w:r w:rsidRPr="005F19D6">
                        <w:rPr>
                          <w:rFonts w:ascii="Corbel" w:hAnsi="Corbel"/>
                          <w:sz w:val="24"/>
                          <w:szCs w:val="24"/>
                          <w:lang w:val="en-US"/>
                        </w:rPr>
                        <w:t>sing it to tamper with human individuality and eligibility for personal responsibility is forbidden.</w:t>
                      </w:r>
                    </w:p>
                    <w:p w14:paraId="4B257B5F" w14:textId="77777777" w:rsidR="007B6AAC" w:rsidRDefault="007B6AAC" w:rsidP="005F19D6">
                      <w:pPr>
                        <w:pStyle w:val="NoSpacing"/>
                        <w:rPr>
                          <w:rFonts w:ascii="Corbel" w:hAnsi="Corbel"/>
                          <w:sz w:val="24"/>
                          <w:szCs w:val="24"/>
                          <w:lang w:val="en-US"/>
                        </w:rPr>
                      </w:pPr>
                      <w:r w:rsidRPr="005F19D6">
                        <w:rPr>
                          <w:rFonts w:ascii="Corbel" w:hAnsi="Corbel"/>
                          <w:sz w:val="24"/>
                          <w:szCs w:val="24"/>
                          <w:lang w:val="en-US"/>
                        </w:rPr>
                        <w:t>An exception is made when used to produce medicines or other material to alleviate suffering and illness but not to alter the genetic makeup of an individual.</w:t>
                      </w:r>
                    </w:p>
                    <w:p w14:paraId="60E73877" w14:textId="77777777" w:rsidR="005F19D6" w:rsidRPr="005F19D6" w:rsidRDefault="005F19D6" w:rsidP="005F19D6">
                      <w:pPr>
                        <w:pStyle w:val="NoSpacing"/>
                        <w:rPr>
                          <w:rFonts w:ascii="Corbel" w:hAnsi="Corbel"/>
                          <w:sz w:val="24"/>
                          <w:szCs w:val="24"/>
                          <w:lang w:val="en-US"/>
                        </w:rPr>
                      </w:pPr>
                    </w:p>
                    <w:p w14:paraId="688BFD94" w14:textId="6A236EC5" w:rsidR="007B6AAC" w:rsidRPr="007B6AAC" w:rsidRDefault="007B6AAC" w:rsidP="007B6AAC">
                      <w:pPr>
                        <w:ind w:left="426" w:hanging="284"/>
                        <w:rPr>
                          <w:rFonts w:ascii="Corbel" w:hAnsi="Corbel"/>
                          <w:b/>
                          <w:bCs/>
                          <w:sz w:val="24"/>
                          <w:szCs w:val="24"/>
                          <w:u w:val="single"/>
                        </w:rPr>
                      </w:pPr>
                      <w:r w:rsidRPr="007B6AAC">
                        <w:rPr>
                          <w:rFonts w:ascii="Corbel" w:hAnsi="Corbel"/>
                          <w:b/>
                          <w:bCs/>
                          <w:sz w:val="24"/>
                          <w:szCs w:val="24"/>
                          <w:u w:val="single"/>
                        </w:rPr>
                        <w:t>CHRISTIANITY:</w:t>
                      </w:r>
                    </w:p>
                    <w:p w14:paraId="000206BE" w14:textId="33F56763" w:rsidR="007B6AAC" w:rsidRPr="005F19D6" w:rsidRDefault="007B6AAC" w:rsidP="005F19D6">
                      <w:pPr>
                        <w:pStyle w:val="NoSpacing"/>
                        <w:rPr>
                          <w:rFonts w:ascii="Corbel" w:hAnsi="Corbel"/>
                          <w:sz w:val="24"/>
                          <w:szCs w:val="24"/>
                        </w:rPr>
                      </w:pPr>
                      <w:r w:rsidRPr="005F19D6">
                        <w:rPr>
                          <w:rFonts w:ascii="Corbel" w:hAnsi="Corbel"/>
                          <w:sz w:val="24"/>
                          <w:szCs w:val="24"/>
                        </w:rPr>
                        <w:t xml:space="preserve">Christians are generally against genetic engineering. </w:t>
                      </w:r>
                    </w:p>
                    <w:p w14:paraId="68C95A33" w14:textId="77777777" w:rsidR="007B6AAC" w:rsidRPr="005F19D6" w:rsidRDefault="007B6AAC" w:rsidP="005F19D6">
                      <w:pPr>
                        <w:pStyle w:val="NoSpacing"/>
                        <w:rPr>
                          <w:rFonts w:ascii="Corbel" w:hAnsi="Corbel"/>
                          <w:sz w:val="24"/>
                          <w:szCs w:val="24"/>
                        </w:rPr>
                      </w:pPr>
                      <w:r w:rsidRPr="005F19D6">
                        <w:rPr>
                          <w:rFonts w:ascii="Corbel" w:hAnsi="Corbel"/>
                          <w:sz w:val="24"/>
                          <w:szCs w:val="24"/>
                        </w:rPr>
                        <w:t>They believe that we are all created in the image of God and entitled to life &amp; this shouldn’t be changed</w:t>
                      </w:r>
                    </w:p>
                    <w:p w14:paraId="0F9632B2" w14:textId="77777777" w:rsidR="007B6AAC" w:rsidRPr="005F19D6" w:rsidRDefault="007B6AAC" w:rsidP="005F19D6">
                      <w:pPr>
                        <w:pStyle w:val="NoSpacing"/>
                        <w:rPr>
                          <w:rFonts w:ascii="Corbel" w:hAnsi="Corbel"/>
                          <w:sz w:val="24"/>
                          <w:szCs w:val="24"/>
                        </w:rPr>
                      </w:pPr>
                      <w:r w:rsidRPr="005F19D6">
                        <w:rPr>
                          <w:rFonts w:ascii="Corbel" w:hAnsi="Corbel"/>
                          <w:sz w:val="24"/>
                          <w:szCs w:val="24"/>
                        </w:rPr>
                        <w:t xml:space="preserve">They believe that genetic engineering encourages people who are not ‘perfect’ to be destroyed before they are born. </w:t>
                      </w:r>
                    </w:p>
                    <w:p w14:paraId="102381AD" w14:textId="4CA483E7" w:rsidR="007B6AAC" w:rsidRPr="005F19D6" w:rsidRDefault="007B6AAC" w:rsidP="005F19D6">
                      <w:pPr>
                        <w:pStyle w:val="NoSpacing"/>
                        <w:rPr>
                          <w:rFonts w:ascii="Corbel" w:hAnsi="Corbel"/>
                          <w:sz w:val="24"/>
                          <w:szCs w:val="24"/>
                        </w:rPr>
                      </w:pPr>
                      <w:r w:rsidRPr="005F19D6">
                        <w:rPr>
                          <w:rFonts w:ascii="Corbel" w:hAnsi="Corbel"/>
                          <w:sz w:val="24"/>
                          <w:szCs w:val="24"/>
                        </w:rPr>
                        <w:t>Christians believe that every person has the right to life.</w:t>
                      </w:r>
                    </w:p>
                    <w:p w14:paraId="3D32875D" w14:textId="77777777" w:rsidR="007B6AAC" w:rsidRPr="005F19D6" w:rsidRDefault="007B6AAC" w:rsidP="005F19D6">
                      <w:pPr>
                        <w:pStyle w:val="NoSpacing"/>
                        <w:rPr>
                          <w:rFonts w:ascii="Corbel" w:hAnsi="Corbel"/>
                          <w:sz w:val="24"/>
                          <w:szCs w:val="24"/>
                        </w:rPr>
                      </w:pPr>
                      <w:r w:rsidRPr="005F19D6">
                        <w:rPr>
                          <w:rFonts w:ascii="Corbel" w:hAnsi="Corbel"/>
                          <w:sz w:val="24"/>
                          <w:szCs w:val="24"/>
                        </w:rPr>
                        <w:t xml:space="preserve">However, some Christians believe that God gave us the gifts of science therefore genetically engineered babies are his will! </w:t>
                      </w:r>
                    </w:p>
                    <w:p w14:paraId="3AEB4C58" w14:textId="77777777" w:rsidR="007B6AAC" w:rsidRPr="007B6AAC" w:rsidRDefault="007B6AAC" w:rsidP="007B6AAC">
                      <w:pPr>
                        <w:ind w:left="142"/>
                        <w:rPr>
                          <w:rFonts w:ascii="Corbel" w:hAnsi="Corbel"/>
                          <w:sz w:val="24"/>
                          <w:szCs w:val="24"/>
                          <w:lang w:val="en-US"/>
                        </w:rPr>
                      </w:pPr>
                    </w:p>
                    <w:p w14:paraId="1F84B5A5" w14:textId="77777777" w:rsidR="007B6AAC" w:rsidRPr="007B6AAC" w:rsidRDefault="007B6AAC" w:rsidP="007B6AAC">
                      <w:pPr>
                        <w:ind w:left="142"/>
                        <w:rPr>
                          <w:rFonts w:ascii="Corbel" w:hAnsi="Corbel"/>
                          <w:sz w:val="24"/>
                          <w:szCs w:val="24"/>
                        </w:rPr>
                      </w:pPr>
                    </w:p>
                    <w:p w14:paraId="7FE7DDAE" w14:textId="77777777" w:rsidR="007B6AAC" w:rsidRPr="007B6AAC" w:rsidRDefault="007B6AAC">
                      <w:pPr>
                        <w:rPr>
                          <w:rFonts w:ascii="Corbel" w:hAnsi="Corbel"/>
                          <w:b/>
                          <w:bCs/>
                          <w:sz w:val="24"/>
                          <w:szCs w:val="24"/>
                          <w:u w:val="single"/>
                        </w:rPr>
                      </w:pPr>
                    </w:p>
                  </w:txbxContent>
                </v:textbox>
                <w10:wrap type="square" anchorx="margin"/>
              </v:shape>
            </w:pict>
          </mc:Fallback>
        </mc:AlternateContent>
      </w:r>
    </w:p>
    <w:p w14:paraId="419E07B9" w14:textId="678686CE" w:rsidR="007B6AAC" w:rsidRDefault="007B6AAC">
      <w:pPr>
        <w:rPr>
          <w:rFonts w:ascii="Corbel" w:hAnsi="Corbel"/>
          <w:sz w:val="28"/>
        </w:rPr>
      </w:pPr>
    </w:p>
    <w:p w14:paraId="6B4192F9" w14:textId="3C1627F7" w:rsidR="00FC0548" w:rsidRPr="00FC0548" w:rsidRDefault="00FC0548">
      <w:pPr>
        <w:rPr>
          <w:rFonts w:ascii="Corbel" w:hAnsi="Corbel"/>
          <w:sz w:val="28"/>
        </w:rPr>
      </w:pPr>
    </w:p>
    <w:sectPr w:rsidR="00FC0548" w:rsidRPr="00FC0548" w:rsidSect="007B6AAC">
      <w:pgSz w:w="11906" w:h="16838"/>
      <w:pgMar w:top="568"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45F"/>
    <w:multiLevelType w:val="hybridMultilevel"/>
    <w:tmpl w:val="1376D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261CE"/>
    <w:multiLevelType w:val="hybridMultilevel"/>
    <w:tmpl w:val="C3FAEACC"/>
    <w:lvl w:ilvl="0" w:tplc="2D461E06">
      <w:start w:val="1"/>
      <w:numFmt w:val="bullet"/>
      <w:lvlText w:val="•"/>
      <w:lvlJc w:val="left"/>
      <w:pPr>
        <w:tabs>
          <w:tab w:val="num" w:pos="720"/>
        </w:tabs>
        <w:ind w:left="720" w:hanging="360"/>
      </w:pPr>
      <w:rPr>
        <w:rFonts w:ascii="Arial" w:hAnsi="Arial" w:hint="default"/>
      </w:rPr>
    </w:lvl>
    <w:lvl w:ilvl="1" w:tplc="4CFA9030" w:tentative="1">
      <w:start w:val="1"/>
      <w:numFmt w:val="bullet"/>
      <w:lvlText w:val="•"/>
      <w:lvlJc w:val="left"/>
      <w:pPr>
        <w:tabs>
          <w:tab w:val="num" w:pos="1440"/>
        </w:tabs>
        <w:ind w:left="1440" w:hanging="360"/>
      </w:pPr>
      <w:rPr>
        <w:rFonts w:ascii="Arial" w:hAnsi="Arial" w:hint="default"/>
      </w:rPr>
    </w:lvl>
    <w:lvl w:ilvl="2" w:tplc="FC12FE18" w:tentative="1">
      <w:start w:val="1"/>
      <w:numFmt w:val="bullet"/>
      <w:lvlText w:val="•"/>
      <w:lvlJc w:val="left"/>
      <w:pPr>
        <w:tabs>
          <w:tab w:val="num" w:pos="2160"/>
        </w:tabs>
        <w:ind w:left="2160" w:hanging="360"/>
      </w:pPr>
      <w:rPr>
        <w:rFonts w:ascii="Arial" w:hAnsi="Arial" w:hint="default"/>
      </w:rPr>
    </w:lvl>
    <w:lvl w:ilvl="3" w:tplc="AB8CA158" w:tentative="1">
      <w:start w:val="1"/>
      <w:numFmt w:val="bullet"/>
      <w:lvlText w:val="•"/>
      <w:lvlJc w:val="left"/>
      <w:pPr>
        <w:tabs>
          <w:tab w:val="num" w:pos="2880"/>
        </w:tabs>
        <w:ind w:left="2880" w:hanging="360"/>
      </w:pPr>
      <w:rPr>
        <w:rFonts w:ascii="Arial" w:hAnsi="Arial" w:hint="default"/>
      </w:rPr>
    </w:lvl>
    <w:lvl w:ilvl="4" w:tplc="154C774A" w:tentative="1">
      <w:start w:val="1"/>
      <w:numFmt w:val="bullet"/>
      <w:lvlText w:val="•"/>
      <w:lvlJc w:val="left"/>
      <w:pPr>
        <w:tabs>
          <w:tab w:val="num" w:pos="3600"/>
        </w:tabs>
        <w:ind w:left="3600" w:hanging="360"/>
      </w:pPr>
      <w:rPr>
        <w:rFonts w:ascii="Arial" w:hAnsi="Arial" w:hint="default"/>
      </w:rPr>
    </w:lvl>
    <w:lvl w:ilvl="5" w:tplc="F74E13D0" w:tentative="1">
      <w:start w:val="1"/>
      <w:numFmt w:val="bullet"/>
      <w:lvlText w:val="•"/>
      <w:lvlJc w:val="left"/>
      <w:pPr>
        <w:tabs>
          <w:tab w:val="num" w:pos="4320"/>
        </w:tabs>
        <w:ind w:left="4320" w:hanging="360"/>
      </w:pPr>
      <w:rPr>
        <w:rFonts w:ascii="Arial" w:hAnsi="Arial" w:hint="default"/>
      </w:rPr>
    </w:lvl>
    <w:lvl w:ilvl="6" w:tplc="7EF2A552" w:tentative="1">
      <w:start w:val="1"/>
      <w:numFmt w:val="bullet"/>
      <w:lvlText w:val="•"/>
      <w:lvlJc w:val="left"/>
      <w:pPr>
        <w:tabs>
          <w:tab w:val="num" w:pos="5040"/>
        </w:tabs>
        <w:ind w:left="5040" w:hanging="360"/>
      </w:pPr>
      <w:rPr>
        <w:rFonts w:ascii="Arial" w:hAnsi="Arial" w:hint="default"/>
      </w:rPr>
    </w:lvl>
    <w:lvl w:ilvl="7" w:tplc="C6B0E9CC" w:tentative="1">
      <w:start w:val="1"/>
      <w:numFmt w:val="bullet"/>
      <w:lvlText w:val="•"/>
      <w:lvlJc w:val="left"/>
      <w:pPr>
        <w:tabs>
          <w:tab w:val="num" w:pos="5760"/>
        </w:tabs>
        <w:ind w:left="5760" w:hanging="360"/>
      </w:pPr>
      <w:rPr>
        <w:rFonts w:ascii="Arial" w:hAnsi="Arial" w:hint="default"/>
      </w:rPr>
    </w:lvl>
    <w:lvl w:ilvl="8" w:tplc="C8BE978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2922931"/>
    <w:multiLevelType w:val="hybridMultilevel"/>
    <w:tmpl w:val="CF7E9B92"/>
    <w:lvl w:ilvl="0" w:tplc="D71AB470">
      <w:start w:val="1"/>
      <w:numFmt w:val="bullet"/>
      <w:lvlText w:val="•"/>
      <w:lvlJc w:val="left"/>
      <w:pPr>
        <w:tabs>
          <w:tab w:val="num" w:pos="720"/>
        </w:tabs>
        <w:ind w:left="720" w:hanging="360"/>
      </w:pPr>
      <w:rPr>
        <w:rFonts w:ascii="Arial" w:hAnsi="Arial" w:hint="default"/>
      </w:rPr>
    </w:lvl>
    <w:lvl w:ilvl="1" w:tplc="B84A7B66" w:tentative="1">
      <w:start w:val="1"/>
      <w:numFmt w:val="bullet"/>
      <w:lvlText w:val="•"/>
      <w:lvlJc w:val="left"/>
      <w:pPr>
        <w:tabs>
          <w:tab w:val="num" w:pos="1440"/>
        </w:tabs>
        <w:ind w:left="1440" w:hanging="360"/>
      </w:pPr>
      <w:rPr>
        <w:rFonts w:ascii="Arial" w:hAnsi="Arial" w:hint="default"/>
      </w:rPr>
    </w:lvl>
    <w:lvl w:ilvl="2" w:tplc="97BA20E8" w:tentative="1">
      <w:start w:val="1"/>
      <w:numFmt w:val="bullet"/>
      <w:lvlText w:val="•"/>
      <w:lvlJc w:val="left"/>
      <w:pPr>
        <w:tabs>
          <w:tab w:val="num" w:pos="2160"/>
        </w:tabs>
        <w:ind w:left="2160" w:hanging="360"/>
      </w:pPr>
      <w:rPr>
        <w:rFonts w:ascii="Arial" w:hAnsi="Arial" w:hint="default"/>
      </w:rPr>
    </w:lvl>
    <w:lvl w:ilvl="3" w:tplc="DFA8BD28" w:tentative="1">
      <w:start w:val="1"/>
      <w:numFmt w:val="bullet"/>
      <w:lvlText w:val="•"/>
      <w:lvlJc w:val="left"/>
      <w:pPr>
        <w:tabs>
          <w:tab w:val="num" w:pos="2880"/>
        </w:tabs>
        <w:ind w:left="2880" w:hanging="360"/>
      </w:pPr>
      <w:rPr>
        <w:rFonts w:ascii="Arial" w:hAnsi="Arial" w:hint="default"/>
      </w:rPr>
    </w:lvl>
    <w:lvl w:ilvl="4" w:tplc="17881E8E" w:tentative="1">
      <w:start w:val="1"/>
      <w:numFmt w:val="bullet"/>
      <w:lvlText w:val="•"/>
      <w:lvlJc w:val="left"/>
      <w:pPr>
        <w:tabs>
          <w:tab w:val="num" w:pos="3600"/>
        </w:tabs>
        <w:ind w:left="3600" w:hanging="360"/>
      </w:pPr>
      <w:rPr>
        <w:rFonts w:ascii="Arial" w:hAnsi="Arial" w:hint="default"/>
      </w:rPr>
    </w:lvl>
    <w:lvl w:ilvl="5" w:tplc="78745EF8" w:tentative="1">
      <w:start w:val="1"/>
      <w:numFmt w:val="bullet"/>
      <w:lvlText w:val="•"/>
      <w:lvlJc w:val="left"/>
      <w:pPr>
        <w:tabs>
          <w:tab w:val="num" w:pos="4320"/>
        </w:tabs>
        <w:ind w:left="4320" w:hanging="360"/>
      </w:pPr>
      <w:rPr>
        <w:rFonts w:ascii="Arial" w:hAnsi="Arial" w:hint="default"/>
      </w:rPr>
    </w:lvl>
    <w:lvl w:ilvl="6" w:tplc="B576DF3C" w:tentative="1">
      <w:start w:val="1"/>
      <w:numFmt w:val="bullet"/>
      <w:lvlText w:val="•"/>
      <w:lvlJc w:val="left"/>
      <w:pPr>
        <w:tabs>
          <w:tab w:val="num" w:pos="5040"/>
        </w:tabs>
        <w:ind w:left="5040" w:hanging="360"/>
      </w:pPr>
      <w:rPr>
        <w:rFonts w:ascii="Arial" w:hAnsi="Arial" w:hint="default"/>
      </w:rPr>
    </w:lvl>
    <w:lvl w:ilvl="7" w:tplc="AE06C64C" w:tentative="1">
      <w:start w:val="1"/>
      <w:numFmt w:val="bullet"/>
      <w:lvlText w:val="•"/>
      <w:lvlJc w:val="left"/>
      <w:pPr>
        <w:tabs>
          <w:tab w:val="num" w:pos="5760"/>
        </w:tabs>
        <w:ind w:left="5760" w:hanging="360"/>
      </w:pPr>
      <w:rPr>
        <w:rFonts w:ascii="Arial" w:hAnsi="Arial" w:hint="default"/>
      </w:rPr>
    </w:lvl>
    <w:lvl w:ilvl="8" w:tplc="E9A612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9865AA9"/>
    <w:multiLevelType w:val="hybridMultilevel"/>
    <w:tmpl w:val="C1FEC2B8"/>
    <w:lvl w:ilvl="0" w:tplc="87A2DFDA">
      <w:start w:val="1"/>
      <w:numFmt w:val="bullet"/>
      <w:lvlText w:val="•"/>
      <w:lvlJc w:val="left"/>
      <w:pPr>
        <w:tabs>
          <w:tab w:val="num" w:pos="720"/>
        </w:tabs>
        <w:ind w:left="720" w:hanging="360"/>
      </w:pPr>
      <w:rPr>
        <w:rFonts w:ascii="Arial" w:hAnsi="Arial" w:hint="default"/>
      </w:rPr>
    </w:lvl>
    <w:lvl w:ilvl="1" w:tplc="2C0067EA" w:tentative="1">
      <w:start w:val="1"/>
      <w:numFmt w:val="bullet"/>
      <w:lvlText w:val="•"/>
      <w:lvlJc w:val="left"/>
      <w:pPr>
        <w:tabs>
          <w:tab w:val="num" w:pos="1440"/>
        </w:tabs>
        <w:ind w:left="1440" w:hanging="360"/>
      </w:pPr>
      <w:rPr>
        <w:rFonts w:ascii="Arial" w:hAnsi="Arial" w:hint="default"/>
      </w:rPr>
    </w:lvl>
    <w:lvl w:ilvl="2" w:tplc="0F848C5A" w:tentative="1">
      <w:start w:val="1"/>
      <w:numFmt w:val="bullet"/>
      <w:lvlText w:val="•"/>
      <w:lvlJc w:val="left"/>
      <w:pPr>
        <w:tabs>
          <w:tab w:val="num" w:pos="2160"/>
        </w:tabs>
        <w:ind w:left="2160" w:hanging="360"/>
      </w:pPr>
      <w:rPr>
        <w:rFonts w:ascii="Arial" w:hAnsi="Arial" w:hint="default"/>
      </w:rPr>
    </w:lvl>
    <w:lvl w:ilvl="3" w:tplc="E500CA84" w:tentative="1">
      <w:start w:val="1"/>
      <w:numFmt w:val="bullet"/>
      <w:lvlText w:val="•"/>
      <w:lvlJc w:val="left"/>
      <w:pPr>
        <w:tabs>
          <w:tab w:val="num" w:pos="2880"/>
        </w:tabs>
        <w:ind w:left="2880" w:hanging="360"/>
      </w:pPr>
      <w:rPr>
        <w:rFonts w:ascii="Arial" w:hAnsi="Arial" w:hint="default"/>
      </w:rPr>
    </w:lvl>
    <w:lvl w:ilvl="4" w:tplc="DC427B5A" w:tentative="1">
      <w:start w:val="1"/>
      <w:numFmt w:val="bullet"/>
      <w:lvlText w:val="•"/>
      <w:lvlJc w:val="left"/>
      <w:pPr>
        <w:tabs>
          <w:tab w:val="num" w:pos="3600"/>
        </w:tabs>
        <w:ind w:left="3600" w:hanging="360"/>
      </w:pPr>
      <w:rPr>
        <w:rFonts w:ascii="Arial" w:hAnsi="Arial" w:hint="default"/>
      </w:rPr>
    </w:lvl>
    <w:lvl w:ilvl="5" w:tplc="8FEA765A" w:tentative="1">
      <w:start w:val="1"/>
      <w:numFmt w:val="bullet"/>
      <w:lvlText w:val="•"/>
      <w:lvlJc w:val="left"/>
      <w:pPr>
        <w:tabs>
          <w:tab w:val="num" w:pos="4320"/>
        </w:tabs>
        <w:ind w:left="4320" w:hanging="360"/>
      </w:pPr>
      <w:rPr>
        <w:rFonts w:ascii="Arial" w:hAnsi="Arial" w:hint="default"/>
      </w:rPr>
    </w:lvl>
    <w:lvl w:ilvl="6" w:tplc="C70EDCB8" w:tentative="1">
      <w:start w:val="1"/>
      <w:numFmt w:val="bullet"/>
      <w:lvlText w:val="•"/>
      <w:lvlJc w:val="left"/>
      <w:pPr>
        <w:tabs>
          <w:tab w:val="num" w:pos="5040"/>
        </w:tabs>
        <w:ind w:left="5040" w:hanging="360"/>
      </w:pPr>
      <w:rPr>
        <w:rFonts w:ascii="Arial" w:hAnsi="Arial" w:hint="default"/>
      </w:rPr>
    </w:lvl>
    <w:lvl w:ilvl="7" w:tplc="413CE486" w:tentative="1">
      <w:start w:val="1"/>
      <w:numFmt w:val="bullet"/>
      <w:lvlText w:val="•"/>
      <w:lvlJc w:val="left"/>
      <w:pPr>
        <w:tabs>
          <w:tab w:val="num" w:pos="5760"/>
        </w:tabs>
        <w:ind w:left="5760" w:hanging="360"/>
      </w:pPr>
      <w:rPr>
        <w:rFonts w:ascii="Arial" w:hAnsi="Arial" w:hint="default"/>
      </w:rPr>
    </w:lvl>
    <w:lvl w:ilvl="8" w:tplc="697A01F4" w:tentative="1">
      <w:start w:val="1"/>
      <w:numFmt w:val="bullet"/>
      <w:lvlText w:val="•"/>
      <w:lvlJc w:val="left"/>
      <w:pPr>
        <w:tabs>
          <w:tab w:val="num" w:pos="6480"/>
        </w:tabs>
        <w:ind w:left="6480" w:hanging="360"/>
      </w:pPr>
      <w:rPr>
        <w:rFonts w:ascii="Arial" w:hAnsi="Arial" w:hint="default"/>
      </w:rPr>
    </w:lvl>
  </w:abstractNum>
  <w:num w:numId="1" w16cid:durableId="681318094">
    <w:abstractNumId w:val="1"/>
  </w:num>
  <w:num w:numId="2" w16cid:durableId="860126126">
    <w:abstractNumId w:val="3"/>
  </w:num>
  <w:num w:numId="3" w16cid:durableId="510026182">
    <w:abstractNumId w:val="2"/>
  </w:num>
  <w:num w:numId="4" w16cid:durableId="1065955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548"/>
    <w:rsid w:val="002460CF"/>
    <w:rsid w:val="0027615B"/>
    <w:rsid w:val="005F19D6"/>
    <w:rsid w:val="006957FC"/>
    <w:rsid w:val="006A6560"/>
    <w:rsid w:val="00781CE4"/>
    <w:rsid w:val="007B6AAC"/>
    <w:rsid w:val="007C7560"/>
    <w:rsid w:val="00967416"/>
    <w:rsid w:val="009F60A6"/>
    <w:rsid w:val="00CB330D"/>
    <w:rsid w:val="00D30D24"/>
    <w:rsid w:val="00D46AC4"/>
    <w:rsid w:val="00F339BF"/>
    <w:rsid w:val="00FB28AC"/>
    <w:rsid w:val="00FC0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AB29E"/>
  <w15:chartTrackingRefBased/>
  <w15:docId w15:val="{30C25C55-E6F4-4630-8346-3885BDB60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A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761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41177">
      <w:bodyDiv w:val="1"/>
      <w:marLeft w:val="0"/>
      <w:marRight w:val="0"/>
      <w:marTop w:val="0"/>
      <w:marBottom w:val="0"/>
      <w:divBdr>
        <w:top w:val="none" w:sz="0" w:space="0" w:color="auto"/>
        <w:left w:val="none" w:sz="0" w:space="0" w:color="auto"/>
        <w:bottom w:val="none" w:sz="0" w:space="0" w:color="auto"/>
        <w:right w:val="none" w:sz="0" w:space="0" w:color="auto"/>
      </w:divBdr>
    </w:div>
    <w:div w:id="89670645">
      <w:bodyDiv w:val="1"/>
      <w:marLeft w:val="0"/>
      <w:marRight w:val="0"/>
      <w:marTop w:val="0"/>
      <w:marBottom w:val="0"/>
      <w:divBdr>
        <w:top w:val="none" w:sz="0" w:space="0" w:color="auto"/>
        <w:left w:val="none" w:sz="0" w:space="0" w:color="auto"/>
        <w:bottom w:val="none" w:sz="0" w:space="0" w:color="auto"/>
        <w:right w:val="none" w:sz="0" w:space="0" w:color="auto"/>
      </w:divBdr>
    </w:div>
    <w:div w:id="112486100">
      <w:bodyDiv w:val="1"/>
      <w:marLeft w:val="0"/>
      <w:marRight w:val="0"/>
      <w:marTop w:val="0"/>
      <w:marBottom w:val="0"/>
      <w:divBdr>
        <w:top w:val="none" w:sz="0" w:space="0" w:color="auto"/>
        <w:left w:val="none" w:sz="0" w:space="0" w:color="auto"/>
        <w:bottom w:val="none" w:sz="0" w:space="0" w:color="auto"/>
        <w:right w:val="none" w:sz="0" w:space="0" w:color="auto"/>
      </w:divBdr>
      <w:divsChild>
        <w:div w:id="622537350">
          <w:marLeft w:val="547"/>
          <w:marRight w:val="0"/>
          <w:marTop w:val="134"/>
          <w:marBottom w:val="0"/>
          <w:divBdr>
            <w:top w:val="none" w:sz="0" w:space="0" w:color="auto"/>
            <w:left w:val="none" w:sz="0" w:space="0" w:color="auto"/>
            <w:bottom w:val="none" w:sz="0" w:space="0" w:color="auto"/>
            <w:right w:val="none" w:sz="0" w:space="0" w:color="auto"/>
          </w:divBdr>
        </w:div>
        <w:div w:id="350573967">
          <w:marLeft w:val="547"/>
          <w:marRight w:val="0"/>
          <w:marTop w:val="134"/>
          <w:marBottom w:val="0"/>
          <w:divBdr>
            <w:top w:val="none" w:sz="0" w:space="0" w:color="auto"/>
            <w:left w:val="none" w:sz="0" w:space="0" w:color="auto"/>
            <w:bottom w:val="none" w:sz="0" w:space="0" w:color="auto"/>
            <w:right w:val="none" w:sz="0" w:space="0" w:color="auto"/>
          </w:divBdr>
        </w:div>
        <w:div w:id="1634285445">
          <w:marLeft w:val="547"/>
          <w:marRight w:val="0"/>
          <w:marTop w:val="134"/>
          <w:marBottom w:val="0"/>
          <w:divBdr>
            <w:top w:val="none" w:sz="0" w:space="0" w:color="auto"/>
            <w:left w:val="none" w:sz="0" w:space="0" w:color="auto"/>
            <w:bottom w:val="none" w:sz="0" w:space="0" w:color="auto"/>
            <w:right w:val="none" w:sz="0" w:space="0" w:color="auto"/>
          </w:divBdr>
        </w:div>
        <w:div w:id="636767570">
          <w:marLeft w:val="547"/>
          <w:marRight w:val="0"/>
          <w:marTop w:val="134"/>
          <w:marBottom w:val="0"/>
          <w:divBdr>
            <w:top w:val="none" w:sz="0" w:space="0" w:color="auto"/>
            <w:left w:val="none" w:sz="0" w:space="0" w:color="auto"/>
            <w:bottom w:val="none" w:sz="0" w:space="0" w:color="auto"/>
            <w:right w:val="none" w:sz="0" w:space="0" w:color="auto"/>
          </w:divBdr>
        </w:div>
        <w:div w:id="621766023">
          <w:marLeft w:val="547"/>
          <w:marRight w:val="0"/>
          <w:marTop w:val="134"/>
          <w:marBottom w:val="0"/>
          <w:divBdr>
            <w:top w:val="none" w:sz="0" w:space="0" w:color="auto"/>
            <w:left w:val="none" w:sz="0" w:space="0" w:color="auto"/>
            <w:bottom w:val="none" w:sz="0" w:space="0" w:color="auto"/>
            <w:right w:val="none" w:sz="0" w:space="0" w:color="auto"/>
          </w:divBdr>
        </w:div>
      </w:divsChild>
    </w:div>
    <w:div w:id="124593018">
      <w:bodyDiv w:val="1"/>
      <w:marLeft w:val="0"/>
      <w:marRight w:val="0"/>
      <w:marTop w:val="0"/>
      <w:marBottom w:val="0"/>
      <w:divBdr>
        <w:top w:val="none" w:sz="0" w:space="0" w:color="auto"/>
        <w:left w:val="none" w:sz="0" w:space="0" w:color="auto"/>
        <w:bottom w:val="none" w:sz="0" w:space="0" w:color="auto"/>
        <w:right w:val="none" w:sz="0" w:space="0" w:color="auto"/>
      </w:divBdr>
    </w:div>
    <w:div w:id="371655856">
      <w:bodyDiv w:val="1"/>
      <w:marLeft w:val="0"/>
      <w:marRight w:val="0"/>
      <w:marTop w:val="0"/>
      <w:marBottom w:val="0"/>
      <w:divBdr>
        <w:top w:val="none" w:sz="0" w:space="0" w:color="auto"/>
        <w:left w:val="none" w:sz="0" w:space="0" w:color="auto"/>
        <w:bottom w:val="none" w:sz="0" w:space="0" w:color="auto"/>
        <w:right w:val="none" w:sz="0" w:space="0" w:color="auto"/>
      </w:divBdr>
    </w:div>
    <w:div w:id="610357726">
      <w:bodyDiv w:val="1"/>
      <w:marLeft w:val="0"/>
      <w:marRight w:val="0"/>
      <w:marTop w:val="0"/>
      <w:marBottom w:val="0"/>
      <w:divBdr>
        <w:top w:val="none" w:sz="0" w:space="0" w:color="auto"/>
        <w:left w:val="none" w:sz="0" w:space="0" w:color="auto"/>
        <w:bottom w:val="none" w:sz="0" w:space="0" w:color="auto"/>
        <w:right w:val="none" w:sz="0" w:space="0" w:color="auto"/>
      </w:divBdr>
    </w:div>
    <w:div w:id="1597401836">
      <w:bodyDiv w:val="1"/>
      <w:marLeft w:val="0"/>
      <w:marRight w:val="0"/>
      <w:marTop w:val="0"/>
      <w:marBottom w:val="0"/>
      <w:divBdr>
        <w:top w:val="none" w:sz="0" w:space="0" w:color="auto"/>
        <w:left w:val="none" w:sz="0" w:space="0" w:color="auto"/>
        <w:bottom w:val="none" w:sz="0" w:space="0" w:color="auto"/>
        <w:right w:val="none" w:sz="0" w:space="0" w:color="auto"/>
      </w:divBdr>
    </w:div>
    <w:div w:id="1685087735">
      <w:bodyDiv w:val="1"/>
      <w:marLeft w:val="0"/>
      <w:marRight w:val="0"/>
      <w:marTop w:val="0"/>
      <w:marBottom w:val="0"/>
      <w:divBdr>
        <w:top w:val="none" w:sz="0" w:space="0" w:color="auto"/>
        <w:left w:val="none" w:sz="0" w:space="0" w:color="auto"/>
        <w:bottom w:val="none" w:sz="0" w:space="0" w:color="auto"/>
        <w:right w:val="none" w:sz="0" w:space="0" w:color="auto"/>
      </w:divBdr>
      <w:divsChild>
        <w:div w:id="1522477746">
          <w:marLeft w:val="835"/>
          <w:marRight w:val="0"/>
          <w:marTop w:val="0"/>
          <w:marBottom w:val="0"/>
          <w:divBdr>
            <w:top w:val="none" w:sz="0" w:space="0" w:color="auto"/>
            <w:left w:val="none" w:sz="0" w:space="0" w:color="auto"/>
            <w:bottom w:val="none" w:sz="0" w:space="0" w:color="auto"/>
            <w:right w:val="none" w:sz="0" w:space="0" w:color="auto"/>
          </w:divBdr>
        </w:div>
        <w:div w:id="1308588340">
          <w:marLeft w:val="835"/>
          <w:marRight w:val="0"/>
          <w:marTop w:val="0"/>
          <w:marBottom w:val="0"/>
          <w:divBdr>
            <w:top w:val="none" w:sz="0" w:space="0" w:color="auto"/>
            <w:left w:val="none" w:sz="0" w:space="0" w:color="auto"/>
            <w:bottom w:val="none" w:sz="0" w:space="0" w:color="auto"/>
            <w:right w:val="none" w:sz="0" w:space="0" w:color="auto"/>
          </w:divBdr>
        </w:div>
        <w:div w:id="1060132199">
          <w:marLeft w:val="835"/>
          <w:marRight w:val="0"/>
          <w:marTop w:val="0"/>
          <w:marBottom w:val="0"/>
          <w:divBdr>
            <w:top w:val="none" w:sz="0" w:space="0" w:color="auto"/>
            <w:left w:val="none" w:sz="0" w:space="0" w:color="auto"/>
            <w:bottom w:val="none" w:sz="0" w:space="0" w:color="auto"/>
            <w:right w:val="none" w:sz="0" w:space="0" w:color="auto"/>
          </w:divBdr>
        </w:div>
        <w:div w:id="2821744">
          <w:marLeft w:val="835"/>
          <w:marRight w:val="0"/>
          <w:marTop w:val="0"/>
          <w:marBottom w:val="0"/>
          <w:divBdr>
            <w:top w:val="none" w:sz="0" w:space="0" w:color="auto"/>
            <w:left w:val="none" w:sz="0" w:space="0" w:color="auto"/>
            <w:bottom w:val="none" w:sz="0" w:space="0" w:color="auto"/>
            <w:right w:val="none" w:sz="0" w:space="0" w:color="auto"/>
          </w:divBdr>
        </w:div>
        <w:div w:id="2044597447">
          <w:marLeft w:val="835"/>
          <w:marRight w:val="0"/>
          <w:marTop w:val="0"/>
          <w:marBottom w:val="0"/>
          <w:divBdr>
            <w:top w:val="none" w:sz="0" w:space="0" w:color="auto"/>
            <w:left w:val="none" w:sz="0" w:space="0" w:color="auto"/>
            <w:bottom w:val="none" w:sz="0" w:space="0" w:color="auto"/>
            <w:right w:val="none" w:sz="0" w:space="0" w:color="auto"/>
          </w:divBdr>
        </w:div>
        <w:div w:id="234248726">
          <w:marLeft w:val="835"/>
          <w:marRight w:val="0"/>
          <w:marTop w:val="0"/>
          <w:marBottom w:val="0"/>
          <w:divBdr>
            <w:top w:val="none" w:sz="0" w:space="0" w:color="auto"/>
            <w:left w:val="none" w:sz="0" w:space="0" w:color="auto"/>
            <w:bottom w:val="none" w:sz="0" w:space="0" w:color="auto"/>
            <w:right w:val="none" w:sz="0" w:space="0" w:color="auto"/>
          </w:divBdr>
        </w:div>
        <w:div w:id="1214001701">
          <w:marLeft w:val="835"/>
          <w:marRight w:val="0"/>
          <w:marTop w:val="0"/>
          <w:marBottom w:val="0"/>
          <w:divBdr>
            <w:top w:val="none" w:sz="0" w:space="0" w:color="auto"/>
            <w:left w:val="none" w:sz="0" w:space="0" w:color="auto"/>
            <w:bottom w:val="none" w:sz="0" w:space="0" w:color="auto"/>
            <w:right w:val="none" w:sz="0" w:space="0" w:color="auto"/>
          </w:divBdr>
        </w:div>
        <w:div w:id="1082146329">
          <w:marLeft w:val="835"/>
          <w:marRight w:val="0"/>
          <w:marTop w:val="0"/>
          <w:marBottom w:val="0"/>
          <w:divBdr>
            <w:top w:val="none" w:sz="0" w:space="0" w:color="auto"/>
            <w:left w:val="none" w:sz="0" w:space="0" w:color="auto"/>
            <w:bottom w:val="none" w:sz="0" w:space="0" w:color="auto"/>
            <w:right w:val="none" w:sz="0" w:space="0" w:color="auto"/>
          </w:divBdr>
        </w:div>
      </w:divsChild>
    </w:div>
    <w:div w:id="1830096426">
      <w:bodyDiv w:val="1"/>
      <w:marLeft w:val="0"/>
      <w:marRight w:val="0"/>
      <w:marTop w:val="0"/>
      <w:marBottom w:val="0"/>
      <w:divBdr>
        <w:top w:val="none" w:sz="0" w:space="0" w:color="auto"/>
        <w:left w:val="none" w:sz="0" w:space="0" w:color="auto"/>
        <w:bottom w:val="none" w:sz="0" w:space="0" w:color="auto"/>
        <w:right w:val="none" w:sz="0" w:space="0" w:color="auto"/>
      </w:divBdr>
    </w:div>
    <w:div w:id="1876427680">
      <w:bodyDiv w:val="1"/>
      <w:marLeft w:val="0"/>
      <w:marRight w:val="0"/>
      <w:marTop w:val="0"/>
      <w:marBottom w:val="0"/>
      <w:divBdr>
        <w:top w:val="none" w:sz="0" w:space="0" w:color="auto"/>
        <w:left w:val="none" w:sz="0" w:space="0" w:color="auto"/>
        <w:bottom w:val="none" w:sz="0" w:space="0" w:color="auto"/>
        <w:right w:val="none" w:sz="0" w:space="0" w:color="auto"/>
      </w:divBdr>
      <w:divsChild>
        <w:div w:id="1361275644">
          <w:marLeft w:val="547"/>
          <w:marRight w:val="0"/>
          <w:marTop w:val="134"/>
          <w:marBottom w:val="0"/>
          <w:divBdr>
            <w:top w:val="none" w:sz="0" w:space="0" w:color="auto"/>
            <w:left w:val="none" w:sz="0" w:space="0" w:color="auto"/>
            <w:bottom w:val="none" w:sz="0" w:space="0" w:color="auto"/>
            <w:right w:val="none" w:sz="0" w:space="0" w:color="auto"/>
          </w:divBdr>
        </w:div>
        <w:div w:id="449016769">
          <w:marLeft w:val="547"/>
          <w:marRight w:val="0"/>
          <w:marTop w:val="134"/>
          <w:marBottom w:val="0"/>
          <w:divBdr>
            <w:top w:val="none" w:sz="0" w:space="0" w:color="auto"/>
            <w:left w:val="none" w:sz="0" w:space="0" w:color="auto"/>
            <w:bottom w:val="none" w:sz="0" w:space="0" w:color="auto"/>
            <w:right w:val="none" w:sz="0" w:space="0" w:color="auto"/>
          </w:divBdr>
        </w:div>
      </w:divsChild>
    </w:div>
    <w:div w:id="196060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PaulaAtkinson xmlns="eaff1878-c271-4814-910b-972278de83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3" ma:contentTypeDescription="Create a new document." ma:contentTypeScope="" ma:versionID="99dfbdcfd10b43a13152705fdfec7803">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fcc1c0c27593a2985589c5e23e0efbba"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460DF2-1E17-4E1B-8544-D204BD70686E}">
  <ds:schemaRefs>
    <ds:schemaRef ds:uri="http://schemas.microsoft.com/office/2006/metadata/properties"/>
    <ds:schemaRef ds:uri="http://schemas.microsoft.com/office/infopath/2007/PartnerControls"/>
    <ds:schemaRef ds:uri="eaff1878-c271-4814-910b-972278de832e"/>
    <ds:schemaRef ds:uri="23878cce-4ba3-47c9-bba2-802d2d604774"/>
  </ds:schemaRefs>
</ds:datastoreItem>
</file>

<file path=customXml/itemProps2.xml><?xml version="1.0" encoding="utf-8"?>
<ds:datastoreItem xmlns:ds="http://schemas.openxmlformats.org/officeDocument/2006/customXml" ds:itemID="{E6ECF22A-9FB3-4B4C-97DE-6BD74DCBF4DC}">
  <ds:schemaRefs>
    <ds:schemaRef ds:uri="http://schemas.microsoft.com/sharepoint/v3/contenttype/forms"/>
  </ds:schemaRefs>
</ds:datastoreItem>
</file>

<file path=customXml/itemProps3.xml><?xml version="1.0" encoding="utf-8"?>
<ds:datastoreItem xmlns:ds="http://schemas.openxmlformats.org/officeDocument/2006/customXml" ds:itemID="{B916BBE9-836F-4EA9-B024-593F03063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878cce-4ba3-47c9-bba2-802d2d604774"/>
    <ds:schemaRef ds:uri="eaff1878-c271-4814-910b-972278de83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Words>
  <Characters>58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lbullars</dc:creator>
  <cp:keywords/>
  <dc:description/>
  <cp:lastModifiedBy>Paul Forster</cp:lastModifiedBy>
  <cp:revision>2</cp:revision>
  <dcterms:created xsi:type="dcterms:W3CDTF">2026-10-20T15:02:00Z</dcterms:created>
  <dcterms:modified xsi:type="dcterms:W3CDTF">2026-10-20T15:02:00Z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